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6027F" w14:textId="77777777" w:rsidR="00B35C73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>PRIM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ĂRIA MUNICIPIULUI PLOIEȘTI</w:t>
      </w:r>
    </w:p>
    <w:p w14:paraId="3D4A8965" w14:textId="77777777" w:rsidR="00A92B8D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DIRECȚIA GENERALĂ DE DEZVOLTARE URBANĂ</w:t>
      </w:r>
    </w:p>
    <w:p w14:paraId="6F85B790" w14:textId="77777777" w:rsidR="00A92B8D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COMPARTIMENTUL DEZVOLTARE URBANĂ ȘI METROPOLITANĂ</w:t>
      </w:r>
    </w:p>
    <w:p w14:paraId="77E00146" w14:textId="77777777" w:rsidR="008E0DCB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Piața Eroilor nr. 1A</w:t>
      </w:r>
      <w:r w:rsidR="008E0DCB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Tel./Fax: 0244 596128</w:t>
      </w:r>
    </w:p>
    <w:p w14:paraId="679DE545" w14:textId="04CB4420" w:rsidR="00A92B8D" w:rsidRPr="00597F8C" w:rsidRDefault="008E0DCB" w:rsidP="008E0D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</w:t>
      </w:r>
      <w:r w:rsidR="00871A0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92B8D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Î</w:t>
      </w:r>
      <w:r w:rsidR="00A92B8D" w:rsidRPr="00597F8C">
        <w:rPr>
          <w:rFonts w:ascii="Times New Roman" w:hAnsi="Times New Roman" w:cs="Times New Roman"/>
          <w:b/>
          <w:sz w:val="24"/>
          <w:szCs w:val="24"/>
          <w:lang w:val="ro-RO"/>
        </w:rPr>
        <w:t>nregistrare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2F1E6C6A" w14:textId="5772B2E6" w:rsidR="00962E32" w:rsidRPr="00597F8C" w:rsidRDefault="00EB1040" w:rsidP="00393E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........................</w:t>
      </w:r>
      <w:r w:rsidR="00393E56">
        <w:rPr>
          <w:rFonts w:ascii="Times New Roman" w:hAnsi="Times New Roman" w:cs="Times New Roman"/>
          <w:b/>
          <w:sz w:val="24"/>
          <w:szCs w:val="24"/>
          <w:lang w:val="ro-RO"/>
        </w:rPr>
        <w:t>/........................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.........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</w:t>
      </w:r>
    </w:p>
    <w:p w14:paraId="3D31F773" w14:textId="4B82AC47" w:rsidR="00A92B8D" w:rsidRPr="00597F8C" w:rsidRDefault="00871A04" w:rsidP="00962E32">
      <w:pPr>
        <w:spacing w:after="0" w:line="36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</w:t>
      </w:r>
      <w:r w:rsidR="00CE39A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393E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APROBAT, </w:t>
      </w:r>
    </w:p>
    <w:p w14:paraId="40EEC18E" w14:textId="4CAB0346" w:rsidR="00962E32" w:rsidRDefault="00393E56" w:rsidP="00393E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622FE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Arhitect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Șef</w:t>
      </w:r>
      <w:r w:rsidR="00622FEF">
        <w:rPr>
          <w:rFonts w:ascii="Times New Roman" w:hAnsi="Times New Roman" w:cs="Times New Roman"/>
          <w:b/>
          <w:sz w:val="24"/>
          <w:szCs w:val="24"/>
          <w:lang w:val="ro-RO"/>
        </w:rPr>
        <w:t>: arh.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Veronica RĂDUNĂ</w:t>
      </w:r>
    </w:p>
    <w:p w14:paraId="22844911" w14:textId="77777777" w:rsidR="00A636F1" w:rsidRDefault="00A636F1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7F3DAE8" w14:textId="77777777" w:rsidR="00A636F1" w:rsidRPr="00597F8C" w:rsidRDefault="00A636F1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121C5ED" w14:textId="77777777" w:rsidR="008E0DCB" w:rsidRPr="00597F8C" w:rsidRDefault="008E0DCB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B31886" w14:textId="77777777" w:rsidR="00A92B8D" w:rsidRPr="002A5F74" w:rsidRDefault="00A92B8D" w:rsidP="005C1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R A P O R T</w:t>
      </w:r>
    </w:p>
    <w:p w14:paraId="6CC0973B" w14:textId="77777777" w:rsidR="00931192" w:rsidRPr="002A5F74" w:rsidRDefault="00A636F1" w:rsidP="00A6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INFORMAREA ȘI CONSULTAREA POPULAȚIEI </w:t>
      </w:r>
    </w:p>
    <w:p w14:paraId="3376A85F" w14:textId="77777777" w:rsidR="00487094" w:rsidRPr="002A5F74" w:rsidRDefault="00A636F1" w:rsidP="00A6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PENTRU DOCUMENTAȚIA</w:t>
      </w:r>
      <w:r w:rsidR="00A92B8D" w:rsidRPr="002A5F74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6A261AC0" w14:textId="77777777" w:rsidR="00487094" w:rsidRPr="002A5F74" w:rsidRDefault="00487094" w:rsidP="00181A9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14:paraId="7393856F" w14:textId="77777777" w:rsidR="00EA4B4E" w:rsidRDefault="002A5F74" w:rsidP="00EA4B4E">
      <w:pPr>
        <w:pStyle w:val="Heading6"/>
        <w:ind w:right="142"/>
        <w:rPr>
          <w:rFonts w:ascii="Times New Roman" w:hAnsi="Times New Roman"/>
          <w:sz w:val="24"/>
        </w:rPr>
      </w:pPr>
      <w:r w:rsidRPr="002A5F74">
        <w:rPr>
          <w:rFonts w:ascii="Times New Roman" w:hAnsi="Times New Roman"/>
          <w:sz w:val="24"/>
        </w:rPr>
        <w:t>„</w:t>
      </w:r>
      <w:r w:rsidR="00E758A9" w:rsidRPr="00E758A9">
        <w:rPr>
          <w:rFonts w:ascii="Times New Roman" w:hAnsi="Times New Roman"/>
          <w:sz w:val="24"/>
        </w:rPr>
        <w:t xml:space="preserve">PUD - CONSTRUIRE LOCUINȚĂ </w:t>
      </w:r>
      <w:r w:rsidR="00935987">
        <w:rPr>
          <w:rFonts w:ascii="Times New Roman" w:hAnsi="Times New Roman"/>
          <w:sz w:val="24"/>
        </w:rPr>
        <w:t>UNIFAMILIALĂ ȘI ANEXĂ</w:t>
      </w:r>
      <w:r w:rsidR="00E758A9" w:rsidRPr="00E758A9">
        <w:rPr>
          <w:rFonts w:ascii="Times New Roman" w:hAnsi="Times New Roman"/>
          <w:sz w:val="24"/>
        </w:rPr>
        <w:t>”, faza de elaborare propuneri</w:t>
      </w:r>
    </w:p>
    <w:p w14:paraId="3B858FEE" w14:textId="77777777" w:rsidR="00EA4B4E" w:rsidRPr="00EA4B4E" w:rsidRDefault="00EA4B4E" w:rsidP="00EA4B4E">
      <w:pPr>
        <w:rPr>
          <w:lang w:val="ro-RO" w:eastAsia="ro-RO"/>
        </w:rPr>
      </w:pPr>
    </w:p>
    <w:p w14:paraId="4E8119A0" w14:textId="7E10EC22" w:rsidR="002A5F74" w:rsidRPr="00EA4B4E" w:rsidRDefault="002A5F74" w:rsidP="00EA4B4E">
      <w:pPr>
        <w:pStyle w:val="Heading6"/>
        <w:rPr>
          <w:sz w:val="28"/>
        </w:rPr>
      </w:pPr>
      <w:r w:rsidRPr="00BF4EE9">
        <w:rPr>
          <w:rFonts w:ascii="Times New Roman" w:hAnsi="Times New Roman"/>
          <w:sz w:val="24"/>
        </w:rPr>
        <w:t xml:space="preserve">AMPLASAMENT: </w:t>
      </w:r>
      <w:r w:rsidR="00EA4B4E">
        <w:rPr>
          <w:rFonts w:ascii="Times New Roman" w:hAnsi="Times New Roman"/>
        </w:rPr>
        <w:t>MUN.</w:t>
      </w:r>
      <w:r w:rsidR="00871A04" w:rsidRPr="00871A04">
        <w:rPr>
          <w:rFonts w:ascii="Times New Roman" w:hAnsi="Times New Roman"/>
        </w:rPr>
        <w:t xml:space="preserve"> PLOIEȘTI, STR</w:t>
      </w:r>
      <w:r w:rsidR="00EA4B4E" w:rsidRPr="00EA4B4E">
        <w:rPr>
          <w:rFonts w:ascii="Times New Roman" w:hAnsi="Times New Roman"/>
        </w:rPr>
        <w:t xml:space="preserve"> MIRCEA CEL BĂTRÂN NR</w:t>
      </w:r>
      <w:r w:rsidR="00EA4B4E" w:rsidRPr="00EA4B4E">
        <w:rPr>
          <w:rFonts w:cs="Tahoma"/>
        </w:rPr>
        <w:t xml:space="preserve">. </w:t>
      </w:r>
      <w:r w:rsidR="00EA4B4E" w:rsidRPr="00EA4B4E">
        <w:rPr>
          <w:rFonts w:ascii="Times New Roman" w:hAnsi="Times New Roman"/>
          <w:sz w:val="24"/>
        </w:rPr>
        <w:t>70 A (NC 146072)</w:t>
      </w:r>
    </w:p>
    <w:p w14:paraId="08EF9AD2" w14:textId="66CB44C7" w:rsidR="002A5F74" w:rsidRPr="00E758A9" w:rsidRDefault="00D37837" w:rsidP="002A5F74">
      <w:pPr>
        <w:spacing w:after="0" w:line="360" w:lineRule="auto"/>
        <w:rPr>
          <w:rFonts w:ascii="Times New Roman" w:hAnsi="Times New Roman" w:cs="Times New Roman"/>
          <w:b/>
        </w:rPr>
      </w:pPr>
      <w:r w:rsidRPr="00BF4EE9">
        <w:rPr>
          <w:rFonts w:ascii="Times New Roman" w:hAnsi="Times New Roman" w:cs="Times New Roman"/>
          <w:b/>
          <w:sz w:val="24"/>
          <w:szCs w:val="24"/>
        </w:rPr>
        <w:t>BENEFICIA</w:t>
      </w:r>
      <w:r w:rsidR="002A5F74" w:rsidRPr="00BF4EE9">
        <w:rPr>
          <w:rFonts w:ascii="Times New Roman" w:hAnsi="Times New Roman" w:cs="Times New Roman"/>
          <w:b/>
          <w:sz w:val="24"/>
          <w:szCs w:val="24"/>
        </w:rPr>
        <w:t>RI:</w:t>
      </w:r>
      <w:r w:rsidRPr="00BF4EE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35987">
        <w:rPr>
          <w:rFonts w:ascii="Times New Roman" w:hAnsi="Times New Roman" w:cs="Times New Roman"/>
          <w:b/>
          <w:sz w:val="24"/>
          <w:szCs w:val="24"/>
        </w:rPr>
        <w:t>ALEXE MIHAI LUCIAN</w:t>
      </w:r>
      <w:r w:rsidRPr="00E758A9">
        <w:rPr>
          <w:rFonts w:ascii="Times New Roman" w:hAnsi="Times New Roman" w:cs="Times New Roman"/>
          <w:b/>
        </w:rPr>
        <w:t xml:space="preserve">  </w:t>
      </w:r>
      <w:r w:rsidR="002A5F74" w:rsidRPr="00E758A9">
        <w:rPr>
          <w:rFonts w:ascii="Times New Roman" w:hAnsi="Times New Roman" w:cs="Times New Roman"/>
          <w:b/>
        </w:rPr>
        <w:t xml:space="preserve"> </w:t>
      </w:r>
    </w:p>
    <w:p w14:paraId="3B7EB4BB" w14:textId="08AAEC2D" w:rsidR="00A92B8D" w:rsidRDefault="00D37837" w:rsidP="00E758A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BF4EE9">
        <w:rPr>
          <w:rFonts w:ascii="Times New Roman" w:hAnsi="Times New Roman" w:cs="Times New Roman"/>
          <w:b/>
          <w:sz w:val="24"/>
          <w:szCs w:val="24"/>
        </w:rPr>
        <w:t>PROIECTANT</w:t>
      </w:r>
      <w:r w:rsidR="002A5F74" w:rsidRPr="00BF4EE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758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5F74" w:rsidRPr="00BF4E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58A9" w:rsidRPr="00E758A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S.C. </w:t>
      </w:r>
      <w:r w:rsidR="0093598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BIG ARHIGEO</w:t>
      </w:r>
      <w:r w:rsidR="00E758A9" w:rsidRPr="00E758A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SRL -arh. </w:t>
      </w:r>
      <w:r w:rsidR="0093598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Bogdan Florin Georgescu</w:t>
      </w:r>
      <w:r w:rsidR="00E758A9" w:rsidRPr="00E758A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 atestat  R.U.R.</w:t>
      </w:r>
    </w:p>
    <w:p w14:paraId="7367DE65" w14:textId="77777777" w:rsidR="00EA4B4E" w:rsidRPr="002A5F74" w:rsidRDefault="00EA4B4E" w:rsidP="00E758A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6E83FCE" w14:textId="77777777" w:rsidR="00B84FD2" w:rsidRPr="002A5F74" w:rsidRDefault="00A92B8D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OBIECTIVELE CONSULTĂRII:</w:t>
      </w:r>
    </w:p>
    <w:p w14:paraId="72CBBDCD" w14:textId="77777777" w:rsidR="00EA4B4E" w:rsidRDefault="00A636F1" w:rsidP="000707A8">
      <w:pPr>
        <w:pStyle w:val="Heading6"/>
        <w:rPr>
          <w:rFonts w:ascii="Times New Roman" w:hAnsi="Times New Roman"/>
          <w:sz w:val="24"/>
        </w:rPr>
      </w:pPr>
      <w:r w:rsidRPr="002A5F74">
        <w:rPr>
          <w:rFonts w:ascii="Times New Roman" w:hAnsi="Times New Roman"/>
          <w:sz w:val="24"/>
        </w:rPr>
        <w:t xml:space="preserve">      </w:t>
      </w:r>
      <w:r w:rsidR="00D37837" w:rsidRPr="00622FEF">
        <w:rPr>
          <w:rFonts w:ascii="Times New Roman" w:hAnsi="Times New Roman"/>
          <w:b w:val="0"/>
          <w:sz w:val="24"/>
        </w:rPr>
        <w:t>Se dorește stabilirea impactului asupra populației privind documentația urbanistică</w:t>
      </w:r>
      <w:r w:rsidRPr="002A5F74">
        <w:rPr>
          <w:rFonts w:ascii="Times New Roman" w:hAnsi="Times New Roman"/>
          <w:sz w:val="24"/>
        </w:rPr>
        <w:t xml:space="preserve">  </w:t>
      </w:r>
    </w:p>
    <w:p w14:paraId="2CFE739D" w14:textId="0D3D5E15" w:rsidR="00D002BF" w:rsidRPr="00871A04" w:rsidRDefault="00D002BF" w:rsidP="000707A8">
      <w:pPr>
        <w:pStyle w:val="Heading6"/>
      </w:pPr>
      <w:r w:rsidRPr="002A5F74">
        <w:rPr>
          <w:rFonts w:ascii="Times New Roman" w:hAnsi="Times New Roman"/>
          <w:sz w:val="24"/>
        </w:rPr>
        <w:t>„</w:t>
      </w:r>
      <w:r w:rsidR="00E758A9" w:rsidRPr="00E758A9">
        <w:rPr>
          <w:rFonts w:ascii="Times New Roman" w:hAnsi="Times New Roman"/>
          <w:sz w:val="24"/>
          <w:lang w:val="en-US"/>
        </w:rPr>
        <w:t xml:space="preserve">PUD - </w:t>
      </w:r>
      <w:r w:rsidR="00935987" w:rsidRPr="00E758A9">
        <w:rPr>
          <w:rFonts w:ascii="Times New Roman" w:hAnsi="Times New Roman"/>
          <w:sz w:val="24"/>
        </w:rPr>
        <w:t xml:space="preserve">CONSTRUIRE LOCUINȚĂ </w:t>
      </w:r>
      <w:r w:rsidR="00935987">
        <w:rPr>
          <w:rFonts w:ascii="Times New Roman" w:hAnsi="Times New Roman"/>
          <w:sz w:val="24"/>
        </w:rPr>
        <w:t>UNIFAMILIALĂ ȘI ANEXĂ</w:t>
      </w:r>
      <w:r>
        <w:rPr>
          <w:rFonts w:ascii="Times New Roman" w:hAnsi="Times New Roman"/>
          <w:sz w:val="24"/>
        </w:rPr>
        <w:t>”</w:t>
      </w:r>
      <w:r w:rsidRPr="002A5F74">
        <w:rPr>
          <w:rFonts w:ascii="Times New Roman" w:hAnsi="Times New Roman"/>
          <w:sz w:val="24"/>
        </w:rPr>
        <w:t>, faza de</w:t>
      </w:r>
      <w:r>
        <w:rPr>
          <w:rFonts w:ascii="Times New Roman" w:hAnsi="Times New Roman"/>
          <w:sz w:val="24"/>
        </w:rPr>
        <w:t xml:space="preserve"> elaborare propuneri</w:t>
      </w:r>
      <w:r w:rsidRPr="002A5F74">
        <w:rPr>
          <w:rFonts w:ascii="Times New Roman" w:hAnsi="Times New Roman"/>
          <w:sz w:val="24"/>
        </w:rPr>
        <w:t>.</w:t>
      </w:r>
    </w:p>
    <w:p w14:paraId="56610521" w14:textId="38A612F8" w:rsidR="00054788" w:rsidRDefault="00054788" w:rsidP="00D002B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30EA3B8" w14:textId="77777777" w:rsidR="00562A91" w:rsidRPr="002A5F74" w:rsidRDefault="00562A91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METODOLOGIA FOLOSITĂ:</w:t>
      </w:r>
    </w:p>
    <w:p w14:paraId="43ABB6CA" w14:textId="77777777" w:rsidR="00D10E6C" w:rsidRPr="002A5F74" w:rsidRDefault="00D10E6C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D904145" w14:textId="77777777" w:rsidR="007C7735" w:rsidRPr="002A5F74" w:rsidRDefault="00562A91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PERIOADA</w:t>
      </w:r>
      <w:r w:rsidR="00F26846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CONSULTĂRII</w:t>
      </w:r>
      <w:r w:rsidR="00D10E6C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26846" w:rsidRPr="002A5F74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1224BE66" w14:textId="51F796E8" w:rsidR="007C7735" w:rsidRPr="002A5F74" w:rsidRDefault="007C7735" w:rsidP="002A5F74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Implicarea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publicului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etapa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elaborarii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propunerilor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s-</w:t>
      </w:r>
      <w:r w:rsidR="00147A19" w:rsidRPr="00622FE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desfasurat</w:t>
      </w:r>
      <w:proofErr w:type="spellEnd"/>
      <w:r w:rsidR="00147A19" w:rsidRPr="00622FEF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="00147A19" w:rsidRPr="00622FEF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935987">
        <w:rPr>
          <w:rFonts w:ascii="Times New Roman" w:hAnsi="Times New Roman" w:cs="Times New Roman"/>
          <w:b/>
          <w:sz w:val="24"/>
          <w:szCs w:val="24"/>
        </w:rPr>
        <w:t>05</w:t>
      </w:r>
      <w:r w:rsidR="00E758A9">
        <w:rPr>
          <w:rFonts w:ascii="Times New Roman" w:hAnsi="Times New Roman" w:cs="Times New Roman"/>
          <w:b/>
          <w:sz w:val="24"/>
          <w:szCs w:val="24"/>
        </w:rPr>
        <w:t>.1</w:t>
      </w:r>
      <w:r w:rsidR="00935987">
        <w:rPr>
          <w:rFonts w:ascii="Times New Roman" w:hAnsi="Times New Roman" w:cs="Times New Roman"/>
          <w:b/>
          <w:sz w:val="24"/>
          <w:szCs w:val="24"/>
        </w:rPr>
        <w:t>1.2021  –</w:t>
      </w:r>
      <w:proofErr w:type="gramEnd"/>
      <w:r w:rsidR="00935987">
        <w:rPr>
          <w:rFonts w:ascii="Times New Roman" w:hAnsi="Times New Roman" w:cs="Times New Roman"/>
          <w:b/>
          <w:sz w:val="24"/>
          <w:szCs w:val="24"/>
        </w:rPr>
        <w:t xml:space="preserve"> 25</w:t>
      </w:r>
      <w:r w:rsidRPr="002A5F74">
        <w:rPr>
          <w:rFonts w:ascii="Times New Roman" w:hAnsi="Times New Roman" w:cs="Times New Roman"/>
          <w:b/>
          <w:sz w:val="24"/>
          <w:szCs w:val="24"/>
        </w:rPr>
        <w:t>.</w:t>
      </w:r>
      <w:r w:rsidR="00D002BF">
        <w:rPr>
          <w:rFonts w:ascii="Times New Roman" w:hAnsi="Times New Roman" w:cs="Times New Roman"/>
          <w:b/>
          <w:sz w:val="24"/>
          <w:szCs w:val="24"/>
        </w:rPr>
        <w:t>1</w:t>
      </w:r>
      <w:r w:rsidR="00E758A9">
        <w:rPr>
          <w:rFonts w:ascii="Times New Roman" w:hAnsi="Times New Roman" w:cs="Times New Roman"/>
          <w:b/>
          <w:sz w:val="24"/>
          <w:szCs w:val="24"/>
        </w:rPr>
        <w:t>1</w:t>
      </w:r>
      <w:r w:rsidRPr="002A5F74">
        <w:rPr>
          <w:rFonts w:ascii="Times New Roman" w:hAnsi="Times New Roman" w:cs="Times New Roman"/>
          <w:b/>
          <w:sz w:val="24"/>
          <w:szCs w:val="24"/>
        </w:rPr>
        <w:t>.2021.</w:t>
      </w:r>
    </w:p>
    <w:p w14:paraId="5E14740C" w14:textId="56554D70" w:rsidR="00C94E48" w:rsidRPr="00622FEF" w:rsidRDefault="007C7735" w:rsidP="00367B47">
      <w:pPr>
        <w:pStyle w:val="Heading6"/>
        <w:ind w:right="142"/>
        <w:jc w:val="both"/>
        <w:rPr>
          <w:b w:val="0"/>
        </w:rPr>
      </w:pPr>
      <w:r w:rsidRPr="002A5F74">
        <w:rPr>
          <w:rFonts w:ascii="Times New Roman" w:hAnsi="Times New Roman"/>
          <w:sz w:val="24"/>
        </w:rPr>
        <w:t xml:space="preserve">        </w:t>
      </w:r>
      <w:r w:rsidR="008E0DCB" w:rsidRPr="002A5F74">
        <w:rPr>
          <w:rFonts w:ascii="Times New Roman" w:hAnsi="Times New Roman"/>
          <w:sz w:val="24"/>
        </w:rPr>
        <w:t xml:space="preserve"> </w:t>
      </w:r>
      <w:r w:rsidR="00B470BC">
        <w:rPr>
          <w:rFonts w:ascii="Times New Roman" w:hAnsi="Times New Roman"/>
          <w:sz w:val="24"/>
        </w:rPr>
        <w:t xml:space="preserve"> </w:t>
      </w:r>
      <w:r w:rsidR="00B470BC" w:rsidRPr="00622FEF">
        <w:rPr>
          <w:rFonts w:ascii="Times New Roman" w:hAnsi="Times New Roman"/>
          <w:b w:val="0"/>
          <w:sz w:val="24"/>
        </w:rPr>
        <w:t>Prin afișarea</w:t>
      </w:r>
      <w:r w:rsidR="006071CD" w:rsidRPr="00622FEF">
        <w:rPr>
          <w:rFonts w:ascii="Times New Roman" w:hAnsi="Times New Roman"/>
          <w:b w:val="0"/>
          <w:sz w:val="24"/>
        </w:rPr>
        <w:t xml:space="preserve"> in data de </w:t>
      </w:r>
      <w:r w:rsidR="00FB1630">
        <w:rPr>
          <w:rFonts w:ascii="Times New Roman" w:hAnsi="Times New Roman"/>
          <w:b w:val="0"/>
          <w:sz w:val="24"/>
        </w:rPr>
        <w:t>04</w:t>
      </w:r>
      <w:r w:rsidR="00E758A9">
        <w:rPr>
          <w:rFonts w:ascii="Times New Roman" w:hAnsi="Times New Roman"/>
          <w:b w:val="0"/>
          <w:sz w:val="24"/>
        </w:rPr>
        <w:t>.1</w:t>
      </w:r>
      <w:r w:rsidR="00FB1630">
        <w:rPr>
          <w:rFonts w:ascii="Times New Roman" w:hAnsi="Times New Roman"/>
          <w:b w:val="0"/>
          <w:sz w:val="24"/>
        </w:rPr>
        <w:t>1</w:t>
      </w:r>
      <w:r w:rsidRPr="00622FEF">
        <w:rPr>
          <w:rFonts w:ascii="Times New Roman" w:hAnsi="Times New Roman"/>
          <w:b w:val="0"/>
          <w:sz w:val="24"/>
        </w:rPr>
        <w:t xml:space="preserve">.2021 a documentatiei pe site-ul Primariei </w:t>
      </w:r>
      <w:r w:rsidR="00493A88" w:rsidRPr="00622FEF">
        <w:fldChar w:fldCharType="begin"/>
      </w:r>
      <w:r w:rsidR="00493A88" w:rsidRPr="00622FEF">
        <w:rPr>
          <w:b w:val="0"/>
        </w:rPr>
        <w:instrText xml:space="preserve"> HYPERLINK "http://www.ploiesti.ro" </w:instrText>
      </w:r>
      <w:r w:rsidR="00493A88" w:rsidRPr="00622FEF">
        <w:fldChar w:fldCharType="separate"/>
      </w:r>
      <w:r w:rsidRPr="00622FEF">
        <w:rPr>
          <w:rStyle w:val="Hyperlink"/>
          <w:rFonts w:ascii="Times New Roman" w:hAnsi="Times New Roman"/>
          <w:b w:val="0"/>
          <w:sz w:val="24"/>
        </w:rPr>
        <w:t>www.ploiesti.ro</w:t>
      </w:r>
      <w:r w:rsidR="00493A88" w:rsidRPr="00622FEF">
        <w:rPr>
          <w:rStyle w:val="Hyperlink"/>
          <w:rFonts w:ascii="Times New Roman" w:hAnsi="Times New Roman"/>
          <w:b w:val="0"/>
          <w:sz w:val="24"/>
        </w:rPr>
        <w:fldChar w:fldCharType="end"/>
      </w:r>
      <w:r w:rsidRPr="00622FEF">
        <w:rPr>
          <w:rFonts w:ascii="Times New Roman" w:hAnsi="Times New Roman"/>
          <w:b w:val="0"/>
          <w:sz w:val="24"/>
        </w:rPr>
        <w:t xml:space="preserve"> (</w:t>
      </w:r>
      <w:r w:rsidRPr="00622FEF">
        <w:rPr>
          <w:rFonts w:ascii="Times New Roman" w:hAnsi="Times New Roman"/>
          <w:b w:val="0"/>
          <w:iCs/>
          <w:sz w:val="24"/>
        </w:rPr>
        <w:t>Activitatea de informare şi consultare a populatiei pentru documentaţiile de urbanism ş</w:t>
      </w:r>
      <w:r w:rsidR="00A636F1" w:rsidRPr="00622FEF">
        <w:rPr>
          <w:rFonts w:ascii="Times New Roman" w:hAnsi="Times New Roman"/>
          <w:b w:val="0"/>
          <w:iCs/>
          <w:sz w:val="24"/>
        </w:rPr>
        <w:t xml:space="preserve">i/sau amenajarea teritoriului) </w:t>
      </w:r>
      <w:r w:rsidRPr="00622FEF">
        <w:rPr>
          <w:rFonts w:ascii="Times New Roman" w:hAnsi="Times New Roman"/>
          <w:b w:val="0"/>
          <w:sz w:val="24"/>
        </w:rPr>
        <w:t xml:space="preserve">s-a adus la cunostinta publicului / populatiei / societatilor interesate </w:t>
      </w:r>
      <w:r w:rsidR="00A636F1" w:rsidRPr="00622FEF">
        <w:rPr>
          <w:rFonts w:ascii="Times New Roman" w:hAnsi="Times New Roman"/>
          <w:b w:val="0"/>
          <w:sz w:val="24"/>
        </w:rPr>
        <w:t xml:space="preserve">continutul </w:t>
      </w:r>
      <w:r w:rsidR="00B470BC" w:rsidRPr="00622FEF">
        <w:rPr>
          <w:rFonts w:ascii="Times New Roman" w:hAnsi="Times New Roman"/>
          <w:b w:val="0"/>
          <w:sz w:val="24"/>
        </w:rPr>
        <w:t xml:space="preserve"> documentației</w:t>
      </w:r>
      <w:r w:rsidR="00E758A9">
        <w:rPr>
          <w:rFonts w:ascii="Times New Roman" w:hAnsi="Times New Roman"/>
          <w:b w:val="0"/>
          <w:sz w:val="24"/>
        </w:rPr>
        <w:t xml:space="preserve"> ”</w:t>
      </w:r>
      <w:r w:rsidR="00E758A9" w:rsidRPr="00E758A9">
        <w:rPr>
          <w:rFonts w:ascii="Times New Roman" w:hAnsi="Times New Roman"/>
          <w:b w:val="0"/>
          <w:sz w:val="24"/>
          <w:lang w:val="en-US"/>
        </w:rPr>
        <w:t xml:space="preserve">PUD - CONSTRUIRE </w:t>
      </w:r>
      <w:r w:rsidR="00FB1630" w:rsidRPr="00FB1630">
        <w:rPr>
          <w:rFonts w:ascii="Times New Roman" w:hAnsi="Times New Roman"/>
          <w:b w:val="0"/>
          <w:sz w:val="24"/>
        </w:rPr>
        <w:t>LOCUINȚĂ UNIFAMILIALĂ ȘI ANEXĂ</w:t>
      </w:r>
      <w:r w:rsidR="00E758A9" w:rsidRPr="00E758A9">
        <w:rPr>
          <w:rFonts w:ascii="Times New Roman" w:hAnsi="Times New Roman"/>
          <w:b w:val="0"/>
          <w:sz w:val="24"/>
          <w:lang w:val="en-US"/>
        </w:rPr>
        <w:t xml:space="preserve">”, </w:t>
      </w:r>
      <w:proofErr w:type="spellStart"/>
      <w:r w:rsidR="00E758A9" w:rsidRPr="00E758A9">
        <w:rPr>
          <w:rFonts w:ascii="Times New Roman" w:hAnsi="Times New Roman"/>
          <w:b w:val="0"/>
          <w:sz w:val="24"/>
          <w:lang w:val="en-US"/>
        </w:rPr>
        <w:t>faza</w:t>
      </w:r>
      <w:proofErr w:type="spellEnd"/>
      <w:r w:rsidR="00E758A9" w:rsidRPr="00E758A9">
        <w:rPr>
          <w:rFonts w:ascii="Times New Roman" w:hAnsi="Times New Roman"/>
          <w:b w:val="0"/>
          <w:sz w:val="24"/>
          <w:lang w:val="en-US"/>
        </w:rPr>
        <w:t xml:space="preserve"> de </w:t>
      </w:r>
      <w:proofErr w:type="spellStart"/>
      <w:r w:rsidR="00E758A9" w:rsidRPr="00E758A9">
        <w:rPr>
          <w:rFonts w:ascii="Times New Roman" w:hAnsi="Times New Roman"/>
          <w:b w:val="0"/>
          <w:sz w:val="24"/>
          <w:lang w:val="en-US"/>
        </w:rPr>
        <w:t>elaborare</w:t>
      </w:r>
      <w:proofErr w:type="spellEnd"/>
      <w:r w:rsidR="00E758A9" w:rsidRPr="00E758A9">
        <w:rPr>
          <w:rFonts w:ascii="Times New Roman" w:hAnsi="Times New Roman"/>
          <w:b w:val="0"/>
          <w:sz w:val="24"/>
          <w:lang w:val="en-US"/>
        </w:rPr>
        <w:t xml:space="preserve"> </w:t>
      </w:r>
      <w:proofErr w:type="spellStart"/>
      <w:r w:rsidR="00E758A9" w:rsidRPr="00E758A9">
        <w:rPr>
          <w:rFonts w:ascii="Times New Roman" w:hAnsi="Times New Roman"/>
          <w:b w:val="0"/>
          <w:sz w:val="24"/>
          <w:lang w:val="en-US"/>
        </w:rPr>
        <w:t>propuneri</w:t>
      </w:r>
      <w:proofErr w:type="spellEnd"/>
      <w:r w:rsidR="00C94E48" w:rsidRPr="00622FEF">
        <w:rPr>
          <w:rFonts w:ascii="Times New Roman" w:hAnsi="Times New Roman"/>
          <w:b w:val="0"/>
          <w:sz w:val="24"/>
        </w:rPr>
        <w:t>.</w:t>
      </w:r>
    </w:p>
    <w:p w14:paraId="5766F392" w14:textId="77777777" w:rsidR="00C94E48" w:rsidRPr="00622FEF" w:rsidRDefault="00C94E48" w:rsidP="009C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D6C059" w14:textId="77777777" w:rsidR="00E758A9" w:rsidRDefault="00E758A9" w:rsidP="009C4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A4DB28" w14:textId="0D38CEEC" w:rsidR="00D37837" w:rsidRDefault="002A0DFA" w:rsidP="009C4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lastRenderedPageBreak/>
        <w:t>BAZA LEGALĂ:</w:t>
      </w:r>
    </w:p>
    <w:p w14:paraId="2C7843EE" w14:textId="77777777" w:rsidR="002A0DFA" w:rsidRPr="002A5F74" w:rsidRDefault="002A0DFA" w:rsidP="009C4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CD2D65C" w14:textId="77777777" w:rsidR="002A0DFA" w:rsidRPr="00622FEF" w:rsidRDefault="002A0DFA" w:rsidP="006071CD">
      <w:pPr>
        <w:numPr>
          <w:ilvl w:val="0"/>
          <w:numId w:val="4"/>
        </w:numPr>
        <w:tabs>
          <w:tab w:val="left" w:pos="993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art. 57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art. 61 din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. 350/2001,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amenajarea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urbanismul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modificarile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completarile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>;</w:t>
      </w:r>
    </w:p>
    <w:p w14:paraId="5F763EAE" w14:textId="77777777" w:rsidR="002A0DFA" w:rsidRPr="00622FEF" w:rsidRDefault="002A0DFA" w:rsidP="006071CD">
      <w:pPr>
        <w:numPr>
          <w:ilvl w:val="0"/>
          <w:numId w:val="4"/>
        </w:numPr>
        <w:tabs>
          <w:tab w:val="left" w:pos="993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art. 42 – 44 din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Ordinul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MDRP 2701/30.12.2010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consultare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publicului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revizuirea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planurilor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urbanism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amenajarea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urbanism;</w:t>
      </w:r>
    </w:p>
    <w:p w14:paraId="564F84B2" w14:textId="77777777" w:rsidR="00E74200" w:rsidRPr="00622FEF" w:rsidRDefault="002A0DFA" w:rsidP="006071CD">
      <w:pPr>
        <w:numPr>
          <w:ilvl w:val="0"/>
          <w:numId w:val="4"/>
        </w:numPr>
        <w:tabs>
          <w:tab w:val="left" w:pos="993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2FEF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Local de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implicare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publicului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revizuirea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planurilor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urbanism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amenajarea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Ploiesti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aprobat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HCL al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 Ploiesti </w:t>
      </w:r>
      <w:proofErr w:type="spellStart"/>
      <w:r w:rsidR="00C72FFD"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>. 124 / 29.03.2011.</w:t>
      </w:r>
    </w:p>
    <w:p w14:paraId="43A27CFA" w14:textId="77777777" w:rsidR="00562A91" w:rsidRPr="002A5F74" w:rsidRDefault="00CB01ED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LOCUL DESFĂȘURĂRII CONSULTĂRII:</w:t>
      </w:r>
    </w:p>
    <w:p w14:paraId="4BA15444" w14:textId="77777777" w:rsidR="008E0DCB" w:rsidRPr="00D37837" w:rsidRDefault="008E0DCB" w:rsidP="002A5F7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4B058680" w14:textId="674CFC26" w:rsidR="0005676E" w:rsidRPr="00E758A9" w:rsidRDefault="0005676E" w:rsidP="004B5FD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22FEF">
        <w:rPr>
          <w:rFonts w:ascii="Times New Roman" w:hAnsi="Times New Roman" w:cs="Times New Roman"/>
        </w:rPr>
        <w:t xml:space="preserve">Str. </w:t>
      </w:r>
      <w:proofErr w:type="spellStart"/>
      <w:r w:rsidR="00FB1630">
        <w:rPr>
          <w:rFonts w:ascii="Times New Roman" w:hAnsi="Times New Roman" w:cs="Times New Roman"/>
        </w:rPr>
        <w:t>Mircea</w:t>
      </w:r>
      <w:proofErr w:type="spellEnd"/>
      <w:r w:rsidR="00FB1630">
        <w:rPr>
          <w:rFonts w:ascii="Times New Roman" w:hAnsi="Times New Roman" w:cs="Times New Roman"/>
        </w:rPr>
        <w:t xml:space="preserve"> </w:t>
      </w:r>
      <w:proofErr w:type="spellStart"/>
      <w:r w:rsidR="00FB1630">
        <w:rPr>
          <w:rFonts w:ascii="Times New Roman" w:hAnsi="Times New Roman" w:cs="Times New Roman"/>
        </w:rPr>
        <w:t>cel</w:t>
      </w:r>
      <w:proofErr w:type="spellEnd"/>
      <w:r w:rsidR="00FB1630">
        <w:rPr>
          <w:rFonts w:ascii="Times New Roman" w:hAnsi="Times New Roman" w:cs="Times New Roman"/>
        </w:rPr>
        <w:t xml:space="preserve"> </w:t>
      </w:r>
      <w:proofErr w:type="spellStart"/>
      <w:r w:rsidR="00FB1630">
        <w:rPr>
          <w:rFonts w:ascii="Times New Roman" w:hAnsi="Times New Roman" w:cs="Times New Roman"/>
        </w:rPr>
        <w:t>Bătrân</w:t>
      </w:r>
      <w:proofErr w:type="spellEnd"/>
      <w:r w:rsidRPr="00622FEF">
        <w:rPr>
          <w:rFonts w:ascii="Times New Roman" w:hAnsi="Times New Roman" w:cs="Times New Roman"/>
        </w:rPr>
        <w:t xml:space="preserve"> </w:t>
      </w:r>
      <w:proofErr w:type="spellStart"/>
      <w:r w:rsidRPr="00622FEF">
        <w:rPr>
          <w:rFonts w:ascii="Times New Roman" w:hAnsi="Times New Roman" w:cs="Times New Roman"/>
        </w:rPr>
        <w:t>nr</w:t>
      </w:r>
      <w:proofErr w:type="spellEnd"/>
      <w:r w:rsidRPr="00622FEF">
        <w:rPr>
          <w:rFonts w:cs="Tahoma"/>
        </w:rPr>
        <w:t xml:space="preserve">. </w:t>
      </w:r>
      <w:r w:rsidR="00FB1630">
        <w:rPr>
          <w:rFonts w:ascii="Times New Roman" w:hAnsi="Times New Roman" w:cs="Times New Roman"/>
          <w:sz w:val="24"/>
          <w:szCs w:val="24"/>
        </w:rPr>
        <w:t>70</w:t>
      </w:r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FB1630">
        <w:rPr>
          <w:rFonts w:ascii="Times New Roman" w:hAnsi="Times New Roman" w:cs="Times New Roman"/>
          <w:sz w:val="24"/>
          <w:szCs w:val="24"/>
        </w:rPr>
        <w:t>A</w:t>
      </w:r>
      <w:r w:rsidRPr="00622FEF">
        <w:rPr>
          <w:rFonts w:ascii="Times New Roman" w:hAnsi="Times New Roman" w:cs="Times New Roman"/>
          <w:sz w:val="24"/>
          <w:szCs w:val="24"/>
        </w:rPr>
        <w:t xml:space="preserve"> (</w:t>
      </w:r>
      <w:r w:rsidR="00E758A9" w:rsidRPr="00E758A9">
        <w:rPr>
          <w:rFonts w:ascii="Times New Roman" w:hAnsi="Times New Roman" w:cs="Times New Roman"/>
          <w:sz w:val="24"/>
          <w:szCs w:val="24"/>
        </w:rPr>
        <w:t>NC 146</w:t>
      </w:r>
      <w:r w:rsidR="00FB1630">
        <w:rPr>
          <w:rFonts w:ascii="Times New Roman" w:hAnsi="Times New Roman" w:cs="Times New Roman"/>
          <w:sz w:val="24"/>
          <w:szCs w:val="24"/>
        </w:rPr>
        <w:t>072</w:t>
      </w:r>
      <w:r w:rsidRPr="00E758A9">
        <w:rPr>
          <w:rFonts w:ascii="Times New Roman" w:hAnsi="Times New Roman" w:cs="Times New Roman"/>
          <w:sz w:val="24"/>
          <w:szCs w:val="24"/>
          <w:lang w:val="ro-RO"/>
        </w:rPr>
        <w:t>)</w:t>
      </w:r>
    </w:p>
    <w:p w14:paraId="0937BED1" w14:textId="3AB4F41B" w:rsidR="00CB01ED" w:rsidRPr="00622FEF" w:rsidRDefault="00832E7B" w:rsidP="004B5FD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22FEF">
        <w:rPr>
          <w:rFonts w:ascii="Times New Roman" w:hAnsi="Times New Roman" w:cs="Times New Roman"/>
          <w:sz w:val="24"/>
          <w:szCs w:val="24"/>
          <w:lang w:val="ro-RO"/>
        </w:rPr>
        <w:t>Piața Eroilor 1A</w:t>
      </w:r>
    </w:p>
    <w:p w14:paraId="3A9FFC31" w14:textId="5D1425BC" w:rsidR="004B5FD9" w:rsidRPr="00622FEF" w:rsidRDefault="00AE1B84" w:rsidP="004B5F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7" w:history="1">
        <w:r w:rsidR="00CB01ED" w:rsidRPr="00622FE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ro-RO"/>
          </w:rPr>
          <w:t>www.ploiesti.ro</w:t>
        </w:r>
      </w:hyperlink>
      <w:r w:rsidR="00CB01ED" w:rsidRPr="00622FEF">
        <w:rPr>
          <w:rFonts w:ascii="Times New Roman" w:hAnsi="Times New Roman" w:cs="Times New Roman"/>
          <w:sz w:val="24"/>
          <w:szCs w:val="24"/>
          <w:lang w:val="ro-RO"/>
        </w:rPr>
        <w:t xml:space="preserve"> (Activitatea de info</w:t>
      </w:r>
      <w:r w:rsidR="00535F70">
        <w:rPr>
          <w:rFonts w:ascii="Times New Roman" w:hAnsi="Times New Roman" w:cs="Times New Roman"/>
          <w:sz w:val="24"/>
          <w:szCs w:val="24"/>
          <w:lang w:val="ro-RO"/>
        </w:rPr>
        <w:t>rmare și consultare a publicului</w:t>
      </w:r>
      <w:bookmarkStart w:id="0" w:name="_GoBack"/>
      <w:bookmarkEnd w:id="0"/>
      <w:r w:rsidR="00CB01ED" w:rsidRPr="00622FEF">
        <w:rPr>
          <w:rFonts w:ascii="Times New Roman" w:hAnsi="Times New Roman" w:cs="Times New Roman"/>
          <w:sz w:val="24"/>
          <w:szCs w:val="24"/>
          <w:lang w:val="ro-RO"/>
        </w:rPr>
        <w:t xml:space="preserve"> pentru documentațiile de urbanism și/sau amenajarea terit</w:t>
      </w:r>
      <w:r w:rsidR="00147A19" w:rsidRPr="00622FEF">
        <w:rPr>
          <w:rFonts w:ascii="Times New Roman" w:hAnsi="Times New Roman" w:cs="Times New Roman"/>
          <w:sz w:val="24"/>
          <w:szCs w:val="24"/>
          <w:lang w:val="ro-RO"/>
        </w:rPr>
        <w:t>oriului/</w:t>
      </w:r>
      <w:r w:rsidR="00367B47" w:rsidRPr="00622FEF">
        <w:rPr>
          <w:rFonts w:ascii="Times New Roman" w:hAnsi="Times New Roman" w:cs="Times New Roman"/>
          <w:sz w:val="24"/>
          <w:szCs w:val="24"/>
          <w:lang w:val="ro-RO"/>
        </w:rPr>
        <w:t xml:space="preserve"> PUD- faza elaborare propuneri)</w:t>
      </w:r>
      <w:r w:rsidR="00054788" w:rsidRPr="00622FEF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69ABA58" w14:textId="77777777" w:rsidR="000F3748" w:rsidRPr="00D37837" w:rsidRDefault="000F3748" w:rsidP="004B5FD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18EB93F1" w14:textId="77777777" w:rsidR="000A5161" w:rsidRPr="002A5F74" w:rsidRDefault="0089651C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DOCUMENTELE SUPUSE CONSULTĂRII SE GĂSESC LA:</w:t>
      </w:r>
    </w:p>
    <w:p w14:paraId="20975374" w14:textId="0432FDD0" w:rsidR="008E0DCB" w:rsidRPr="00FB1630" w:rsidRDefault="00622FEF" w:rsidP="00FB163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22FEF"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A67E82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22FEF">
        <w:rPr>
          <w:rFonts w:ascii="Times New Roman" w:hAnsi="Times New Roman" w:cs="Times New Roman"/>
          <w:sz w:val="24"/>
          <w:szCs w:val="24"/>
          <w:lang w:val="ro-RO"/>
        </w:rPr>
        <w:t xml:space="preserve">mun. Ploiești, </w:t>
      </w:r>
      <w:r w:rsidR="00FB1630" w:rsidRPr="00622FEF">
        <w:rPr>
          <w:rFonts w:ascii="Times New Roman" w:hAnsi="Times New Roman" w:cs="Times New Roman"/>
        </w:rPr>
        <w:t xml:space="preserve">Str. </w:t>
      </w:r>
      <w:proofErr w:type="spellStart"/>
      <w:r w:rsidR="00FB1630">
        <w:rPr>
          <w:rFonts w:ascii="Times New Roman" w:hAnsi="Times New Roman" w:cs="Times New Roman"/>
        </w:rPr>
        <w:t>Mircea</w:t>
      </w:r>
      <w:proofErr w:type="spellEnd"/>
      <w:r w:rsidR="00FB1630">
        <w:rPr>
          <w:rFonts w:ascii="Times New Roman" w:hAnsi="Times New Roman" w:cs="Times New Roman"/>
        </w:rPr>
        <w:t xml:space="preserve"> </w:t>
      </w:r>
      <w:proofErr w:type="spellStart"/>
      <w:r w:rsidR="00FB1630">
        <w:rPr>
          <w:rFonts w:ascii="Times New Roman" w:hAnsi="Times New Roman" w:cs="Times New Roman"/>
        </w:rPr>
        <w:t>cel</w:t>
      </w:r>
      <w:proofErr w:type="spellEnd"/>
      <w:r w:rsidR="00FB1630">
        <w:rPr>
          <w:rFonts w:ascii="Times New Roman" w:hAnsi="Times New Roman" w:cs="Times New Roman"/>
        </w:rPr>
        <w:t xml:space="preserve"> </w:t>
      </w:r>
      <w:proofErr w:type="spellStart"/>
      <w:r w:rsidR="00FB1630">
        <w:rPr>
          <w:rFonts w:ascii="Times New Roman" w:hAnsi="Times New Roman" w:cs="Times New Roman"/>
        </w:rPr>
        <w:t>Bătrân</w:t>
      </w:r>
      <w:proofErr w:type="spellEnd"/>
      <w:r w:rsidR="00FB1630" w:rsidRPr="00622FEF">
        <w:rPr>
          <w:rFonts w:ascii="Times New Roman" w:hAnsi="Times New Roman" w:cs="Times New Roman"/>
        </w:rPr>
        <w:t xml:space="preserve"> </w:t>
      </w:r>
      <w:proofErr w:type="spellStart"/>
      <w:r w:rsidR="00FB1630" w:rsidRPr="00622FEF">
        <w:rPr>
          <w:rFonts w:ascii="Times New Roman" w:hAnsi="Times New Roman" w:cs="Times New Roman"/>
        </w:rPr>
        <w:t>nr</w:t>
      </w:r>
      <w:proofErr w:type="spellEnd"/>
      <w:r w:rsidR="00FB1630" w:rsidRPr="00622FEF">
        <w:rPr>
          <w:rFonts w:cs="Tahoma"/>
        </w:rPr>
        <w:t xml:space="preserve">. </w:t>
      </w:r>
      <w:r w:rsidR="00FB1630">
        <w:rPr>
          <w:rFonts w:ascii="Times New Roman" w:hAnsi="Times New Roman" w:cs="Times New Roman"/>
          <w:sz w:val="24"/>
          <w:szCs w:val="24"/>
        </w:rPr>
        <w:t>70</w:t>
      </w:r>
      <w:r w:rsidR="00FB1630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FB1630">
        <w:rPr>
          <w:rFonts w:ascii="Times New Roman" w:hAnsi="Times New Roman" w:cs="Times New Roman"/>
          <w:sz w:val="24"/>
          <w:szCs w:val="24"/>
        </w:rPr>
        <w:t>A</w:t>
      </w:r>
      <w:r w:rsidR="00FB1630" w:rsidRPr="00622FEF">
        <w:rPr>
          <w:rFonts w:ascii="Times New Roman" w:hAnsi="Times New Roman" w:cs="Times New Roman"/>
          <w:sz w:val="24"/>
          <w:szCs w:val="24"/>
        </w:rPr>
        <w:t xml:space="preserve"> (</w:t>
      </w:r>
      <w:r w:rsidR="00FB1630" w:rsidRPr="00E758A9">
        <w:rPr>
          <w:rFonts w:ascii="Times New Roman" w:hAnsi="Times New Roman" w:cs="Times New Roman"/>
          <w:sz w:val="24"/>
          <w:szCs w:val="24"/>
        </w:rPr>
        <w:t>NC 146</w:t>
      </w:r>
      <w:r w:rsidR="00FB1630">
        <w:rPr>
          <w:rFonts w:ascii="Times New Roman" w:hAnsi="Times New Roman" w:cs="Times New Roman"/>
          <w:sz w:val="24"/>
          <w:szCs w:val="24"/>
        </w:rPr>
        <w:t>072</w:t>
      </w:r>
      <w:r w:rsidR="00FB1630" w:rsidRPr="00E758A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FB163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B1630">
        <w:rPr>
          <w:rFonts w:ascii="Times New Roman" w:hAnsi="Times New Roman" w:cs="Times New Roman"/>
          <w:sz w:val="24"/>
          <w:szCs w:val="24"/>
        </w:rPr>
        <w:t>panou</w:t>
      </w:r>
      <w:proofErr w:type="spellEnd"/>
      <w:r w:rsidRPr="00FB163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B1630">
        <w:rPr>
          <w:rFonts w:ascii="Times New Roman" w:hAnsi="Times New Roman" w:cs="Times New Roman"/>
          <w:sz w:val="24"/>
          <w:szCs w:val="24"/>
        </w:rPr>
        <w:t>informare</w:t>
      </w:r>
      <w:proofErr w:type="spellEnd"/>
    </w:p>
    <w:p w14:paraId="686946E1" w14:textId="655DD976" w:rsidR="001339C7" w:rsidRPr="00622FEF" w:rsidRDefault="00622FEF" w:rsidP="00622FEF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7E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Primăriei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Ploiești</w:t>
      </w:r>
      <w:proofErr w:type="spellEnd"/>
      <w:r w:rsidR="00367B4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393E56" w:rsidRPr="00622FEF">
        <w:rPr>
          <w:rFonts w:ascii="Times New Roman" w:hAnsi="Times New Roman" w:cs="Times New Roman"/>
          <w:sz w:val="24"/>
          <w:szCs w:val="24"/>
        </w:rPr>
        <w:t>-</w:t>
      </w:r>
      <w:r w:rsidR="000A5161" w:rsidRPr="00622FEF">
        <w:rPr>
          <w:rFonts w:ascii="Times New Roman" w:hAnsi="Times New Roman" w:cs="Times New Roman"/>
          <w:sz w:val="24"/>
          <w:szCs w:val="24"/>
        </w:rPr>
        <w:t xml:space="preserve"> D.G.D.U.: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certificat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 de urbanism </w:t>
      </w:r>
      <w:proofErr w:type="spellStart"/>
      <w:r w:rsidR="00C72FFD"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. </w:t>
      </w:r>
      <w:r w:rsidR="00FB1630">
        <w:rPr>
          <w:rFonts w:ascii="Times New Roman" w:hAnsi="Times New Roman" w:cs="Times New Roman"/>
          <w:sz w:val="24"/>
          <w:szCs w:val="24"/>
        </w:rPr>
        <w:t>985</w:t>
      </w:r>
      <w:r w:rsidR="0049335D">
        <w:rPr>
          <w:rFonts w:ascii="Times New Roman" w:hAnsi="Times New Roman" w:cs="Times New Roman"/>
          <w:sz w:val="24"/>
          <w:szCs w:val="24"/>
        </w:rPr>
        <w:t>/2</w:t>
      </w:r>
      <w:r w:rsidR="00FB1630">
        <w:rPr>
          <w:rFonts w:ascii="Times New Roman" w:hAnsi="Times New Roman" w:cs="Times New Roman"/>
          <w:sz w:val="24"/>
          <w:szCs w:val="24"/>
        </w:rPr>
        <w:t>6</w:t>
      </w:r>
      <w:r w:rsidR="0049335D">
        <w:rPr>
          <w:rFonts w:ascii="Times New Roman" w:hAnsi="Times New Roman" w:cs="Times New Roman"/>
          <w:sz w:val="24"/>
          <w:szCs w:val="24"/>
        </w:rPr>
        <w:t>.1</w:t>
      </w:r>
      <w:r w:rsidR="00FB1630">
        <w:rPr>
          <w:rFonts w:ascii="Times New Roman" w:hAnsi="Times New Roman" w:cs="Times New Roman"/>
          <w:sz w:val="24"/>
          <w:szCs w:val="24"/>
        </w:rPr>
        <w:t>0</w:t>
      </w:r>
      <w:r w:rsidR="004B5FD9" w:rsidRPr="00622FEF">
        <w:rPr>
          <w:rFonts w:ascii="Times New Roman" w:hAnsi="Times New Roman" w:cs="Times New Roman"/>
          <w:sz w:val="24"/>
          <w:szCs w:val="24"/>
        </w:rPr>
        <w:t>.202</w:t>
      </w:r>
      <w:r w:rsidR="0049335D">
        <w:rPr>
          <w:rFonts w:ascii="Times New Roman" w:hAnsi="Times New Roman" w:cs="Times New Roman"/>
          <w:sz w:val="24"/>
          <w:szCs w:val="24"/>
        </w:rPr>
        <w:t>0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termenul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valabilitate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de 24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luni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memoriu</w:t>
      </w:r>
      <w:proofErr w:type="spellEnd"/>
      <w:r w:rsidR="00147A1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12B9" w:rsidRPr="00622FEF">
        <w:rPr>
          <w:rFonts w:ascii="Times New Roman" w:hAnsi="Times New Roman" w:cs="Times New Roman"/>
          <w:sz w:val="24"/>
          <w:szCs w:val="24"/>
        </w:rPr>
        <w:t>justificativ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>,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837" w:rsidRPr="00622FEF">
        <w:rPr>
          <w:rFonts w:ascii="Times New Roman" w:hAnsi="Times New Roman" w:cs="Times New Roman"/>
          <w:sz w:val="24"/>
          <w:szCs w:val="24"/>
        </w:rPr>
        <w:t>plansa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0A5161" w:rsidRPr="00622FEF">
        <w:rPr>
          <w:rFonts w:ascii="Times New Roman" w:hAnsi="Times New Roman" w:cs="Times New Roman"/>
          <w:sz w:val="24"/>
          <w:szCs w:val="24"/>
        </w:rPr>
        <w:t>încadrarea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161" w:rsidRPr="00622FE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zonă</w:t>
      </w:r>
      <w:proofErr w:type="spellEnd"/>
      <w:r w:rsidR="00FB16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FB1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încadrare</w:t>
      </w:r>
      <w:proofErr w:type="spellEnd"/>
      <w:r w:rsidR="00FB1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FB1630">
        <w:rPr>
          <w:rFonts w:ascii="Times New Roman" w:hAnsi="Times New Roman" w:cs="Times New Roman"/>
          <w:sz w:val="24"/>
          <w:szCs w:val="24"/>
        </w:rPr>
        <w:t xml:space="preserve"> UTR</w:t>
      </w:r>
      <w:r w:rsidR="000A5161" w:rsidRPr="00622FEF">
        <w:rPr>
          <w:rFonts w:ascii="Times New Roman" w:hAnsi="Times New Roman" w:cs="Times New Roman"/>
          <w:sz w:val="24"/>
          <w:szCs w:val="24"/>
        </w:rPr>
        <w:t>,</w:t>
      </w:r>
      <w:r w:rsidR="004B5FD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5FD9" w:rsidRPr="00622FEF">
        <w:rPr>
          <w:rFonts w:ascii="Times New Roman" w:hAnsi="Times New Roman" w:cs="Times New Roman"/>
          <w:sz w:val="24"/>
          <w:szCs w:val="24"/>
        </w:rPr>
        <w:t>plansa</w:t>
      </w:r>
      <w:proofErr w:type="spellEnd"/>
      <w:r w:rsidR="004B5FD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5FD9" w:rsidRPr="00622FEF">
        <w:rPr>
          <w:rFonts w:ascii="Times New Roman" w:hAnsi="Times New Roman" w:cs="Times New Roman"/>
          <w:sz w:val="24"/>
          <w:szCs w:val="24"/>
        </w:rPr>
        <w:t>situatia</w:t>
      </w:r>
      <w:proofErr w:type="spellEnd"/>
      <w:r w:rsidR="004B5FD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5FD9" w:rsidRPr="00622FEF">
        <w:rPr>
          <w:rFonts w:ascii="Times New Roman" w:hAnsi="Times New Roman" w:cs="Times New Roman"/>
          <w:sz w:val="24"/>
          <w:szCs w:val="24"/>
        </w:rPr>
        <w:t>existent</w:t>
      </w:r>
      <w:r w:rsidR="006071CD" w:rsidRPr="00622FEF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4B5FD9" w:rsidRPr="00622FEF">
        <w:rPr>
          <w:rFonts w:ascii="Times New Roman" w:hAnsi="Times New Roman" w:cs="Times New Roman"/>
          <w:sz w:val="24"/>
          <w:szCs w:val="24"/>
        </w:rPr>
        <w:t>,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161" w:rsidRPr="00622FEF">
        <w:rPr>
          <w:rFonts w:ascii="Times New Roman" w:hAnsi="Times New Roman" w:cs="Times New Roman"/>
          <w:sz w:val="24"/>
          <w:szCs w:val="24"/>
        </w:rPr>
        <w:t>reglementări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urbanistice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>,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FB1630">
        <w:rPr>
          <w:rFonts w:ascii="Times New Roman" w:hAnsi="Times New Roman" w:cs="Times New Roman"/>
          <w:sz w:val="24"/>
          <w:szCs w:val="24"/>
        </w:rPr>
        <w:t xml:space="preserve"> profile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stradale</w:t>
      </w:r>
      <w:proofErr w:type="spellEnd"/>
      <w:r w:rsidR="00FB16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reglementări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edilitare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tipul</w:t>
      </w:r>
      <w:proofErr w:type="spellEnd"/>
      <w:r w:rsidR="00FB163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proprietate</w:t>
      </w:r>
      <w:proofErr w:type="spellEnd"/>
      <w:r w:rsidR="00FB1630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05676E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mobilare</w:t>
      </w:r>
      <w:proofErr w:type="spellEnd"/>
      <w:r w:rsidR="006F12B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12B9" w:rsidRPr="00622FEF">
        <w:rPr>
          <w:rFonts w:ascii="Times New Roman" w:hAnsi="Times New Roman" w:cs="Times New Roman"/>
          <w:sz w:val="24"/>
          <w:szCs w:val="24"/>
        </w:rPr>
        <w:t>urbanistică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>,</w:t>
      </w:r>
      <w:r w:rsidR="00FB1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493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35D">
        <w:rPr>
          <w:rFonts w:ascii="Times New Roman" w:hAnsi="Times New Roman" w:cs="Times New Roman"/>
          <w:sz w:val="24"/>
          <w:szCs w:val="24"/>
        </w:rPr>
        <w:t>montaj</w:t>
      </w:r>
      <w:proofErr w:type="spellEnd"/>
      <w:r w:rsidR="00FB1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fotografic</w:t>
      </w:r>
      <w:proofErr w:type="spellEnd"/>
      <w:r w:rsidR="00FB163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desfășurare</w:t>
      </w:r>
      <w:proofErr w:type="spellEnd"/>
      <w:r w:rsidR="00FB1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stradală</w:t>
      </w:r>
      <w:proofErr w:type="spellEnd"/>
      <w:r w:rsidR="0049335D">
        <w:rPr>
          <w:rFonts w:ascii="Times New Roman" w:hAnsi="Times New Roman" w:cs="Times New Roman"/>
          <w:sz w:val="24"/>
          <w:szCs w:val="24"/>
        </w:rPr>
        <w:t>)</w:t>
      </w:r>
      <w:r w:rsidR="00F25068">
        <w:rPr>
          <w:rFonts w:ascii="Times New Roman" w:hAnsi="Times New Roman" w:cs="Times New Roman"/>
          <w:sz w:val="24"/>
          <w:szCs w:val="24"/>
        </w:rPr>
        <w:t>,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4EE9" w:rsidRPr="00622FEF">
        <w:rPr>
          <w:rFonts w:ascii="Times New Roman" w:hAnsi="Times New Roman" w:cs="Times New Roman"/>
          <w:sz w:val="24"/>
          <w:szCs w:val="24"/>
        </w:rPr>
        <w:t>anunt</w:t>
      </w:r>
      <w:proofErr w:type="spellEnd"/>
      <w:r w:rsidR="00BF4EE9" w:rsidRPr="00622FEF">
        <w:rPr>
          <w:rFonts w:ascii="Times New Roman" w:hAnsi="Times New Roman" w:cs="Times New Roman"/>
          <w:sz w:val="24"/>
          <w:szCs w:val="24"/>
        </w:rPr>
        <w:t xml:space="preserve"> public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avize</w:t>
      </w:r>
      <w:proofErr w:type="spellEnd"/>
      <w:r w:rsidR="00D3783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837"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D3783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837" w:rsidRPr="00622FEF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D1195B" w14:textId="77777777" w:rsidR="00CA7831" w:rsidRDefault="00CA7831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caps/>
          <w:sz w:val="24"/>
          <w:szCs w:val="24"/>
        </w:rPr>
      </w:pPr>
    </w:p>
    <w:p w14:paraId="55C675F3" w14:textId="67DBE271" w:rsidR="001339C7" w:rsidRPr="00622FEF" w:rsidRDefault="001339C7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caps/>
          <w:sz w:val="24"/>
          <w:szCs w:val="24"/>
        </w:rPr>
      </w:pPr>
      <w:r w:rsidRPr="00622FEF">
        <w:rPr>
          <w:rFonts w:ascii="Times New Roman" w:hAnsi="Times New Roman" w:cs="Times New Roman"/>
          <w:caps/>
          <w:sz w:val="24"/>
          <w:szCs w:val="24"/>
        </w:rPr>
        <w:t xml:space="preserve">-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Nova - </w:t>
      </w:r>
      <w:proofErr w:type="spellStart"/>
      <w:proofErr w:type="gramStart"/>
      <w:r w:rsidRPr="00622FEF">
        <w:rPr>
          <w:rFonts w:ascii="Times New Roman" w:hAnsi="Times New Roman" w:cs="Times New Roman"/>
          <w:sz w:val="24"/>
          <w:szCs w:val="24"/>
        </w:rPr>
        <w:t>aviz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 nr</w:t>
      </w:r>
      <w:proofErr w:type="gramEnd"/>
      <w:r w:rsidRPr="00622FEF">
        <w:rPr>
          <w:rFonts w:ascii="Times New Roman" w:hAnsi="Times New Roman" w:cs="Times New Roman"/>
          <w:sz w:val="24"/>
          <w:szCs w:val="24"/>
        </w:rPr>
        <w:t xml:space="preserve">. </w:t>
      </w:r>
      <w:r w:rsidR="00F25068">
        <w:rPr>
          <w:rFonts w:ascii="Times New Roman" w:hAnsi="Times New Roman" w:cs="Times New Roman"/>
          <w:sz w:val="24"/>
          <w:szCs w:val="24"/>
        </w:rPr>
        <w:t>194</w:t>
      </w:r>
      <w:r w:rsidRPr="00622FEF">
        <w:rPr>
          <w:rFonts w:ascii="Times New Roman" w:hAnsi="Times New Roman" w:cs="Times New Roman"/>
          <w:sz w:val="24"/>
          <w:szCs w:val="24"/>
        </w:rPr>
        <w:t>/</w:t>
      </w:r>
      <w:r w:rsidR="00F25068">
        <w:rPr>
          <w:rFonts w:ascii="Times New Roman" w:hAnsi="Times New Roman" w:cs="Times New Roman"/>
          <w:sz w:val="24"/>
          <w:szCs w:val="24"/>
        </w:rPr>
        <w:t>12</w:t>
      </w:r>
      <w:r w:rsidR="00F87E69">
        <w:rPr>
          <w:rFonts w:ascii="Times New Roman" w:hAnsi="Times New Roman" w:cs="Times New Roman"/>
          <w:sz w:val="24"/>
          <w:szCs w:val="24"/>
        </w:rPr>
        <w:t>.0</w:t>
      </w:r>
      <w:r w:rsidR="00F25068">
        <w:rPr>
          <w:rFonts w:ascii="Times New Roman" w:hAnsi="Times New Roman" w:cs="Times New Roman"/>
          <w:sz w:val="24"/>
          <w:szCs w:val="24"/>
        </w:rPr>
        <w:t>5</w:t>
      </w:r>
      <w:r w:rsidR="00F87E69">
        <w:rPr>
          <w:rFonts w:ascii="Times New Roman" w:hAnsi="Times New Roman" w:cs="Times New Roman"/>
          <w:sz w:val="24"/>
          <w:szCs w:val="24"/>
        </w:rPr>
        <w:t>.</w:t>
      </w:r>
      <w:r w:rsidRPr="00622FEF">
        <w:rPr>
          <w:rFonts w:ascii="Times New Roman" w:hAnsi="Times New Roman" w:cs="Times New Roman"/>
          <w:sz w:val="24"/>
          <w:szCs w:val="24"/>
        </w:rPr>
        <w:t>2021</w:t>
      </w:r>
    </w:p>
    <w:p w14:paraId="39A7C677" w14:textId="4766E90C" w:rsidR="001339C7" w:rsidRPr="00622FEF" w:rsidRDefault="001339C7" w:rsidP="00622FEF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caps/>
          <w:sz w:val="24"/>
          <w:szCs w:val="24"/>
        </w:rPr>
        <w:t xml:space="preserve">-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Electrica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acord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proofErr w:type="gramStart"/>
      <w:r w:rsidRPr="00622FEF">
        <w:rPr>
          <w:rFonts w:ascii="Times New Roman" w:hAnsi="Times New Roman" w:cs="Times New Roman"/>
          <w:sz w:val="24"/>
          <w:szCs w:val="24"/>
        </w:rPr>
        <w:t>principiu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proofErr w:type="gramEnd"/>
      <w:r w:rsidRPr="00622FEF">
        <w:rPr>
          <w:rFonts w:ascii="Times New Roman" w:hAnsi="Times New Roman" w:cs="Times New Roman"/>
          <w:sz w:val="24"/>
          <w:szCs w:val="24"/>
        </w:rPr>
        <w:t>.</w:t>
      </w:r>
      <w:r w:rsidR="008B0648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F25068">
        <w:rPr>
          <w:rFonts w:ascii="Times New Roman" w:hAnsi="Times New Roman" w:cs="Times New Roman"/>
          <w:sz w:val="24"/>
          <w:szCs w:val="24"/>
        </w:rPr>
        <w:t>1</w:t>
      </w:r>
      <w:r w:rsidR="00F87E69">
        <w:rPr>
          <w:rFonts w:ascii="Times New Roman" w:hAnsi="Times New Roman" w:cs="Times New Roman"/>
          <w:sz w:val="24"/>
          <w:szCs w:val="24"/>
        </w:rPr>
        <w:t>5</w:t>
      </w:r>
      <w:r w:rsidR="00F25068">
        <w:rPr>
          <w:rFonts w:ascii="Times New Roman" w:hAnsi="Times New Roman" w:cs="Times New Roman"/>
          <w:sz w:val="24"/>
          <w:szCs w:val="24"/>
        </w:rPr>
        <w:t>6691</w:t>
      </w:r>
      <w:r w:rsidR="008B0648" w:rsidRPr="00622FEF">
        <w:rPr>
          <w:rFonts w:ascii="Times New Roman" w:hAnsi="Times New Roman" w:cs="Times New Roman"/>
          <w:sz w:val="24"/>
          <w:szCs w:val="24"/>
        </w:rPr>
        <w:t>/</w:t>
      </w:r>
      <w:r w:rsidR="00F25068">
        <w:rPr>
          <w:rFonts w:ascii="Times New Roman" w:hAnsi="Times New Roman" w:cs="Times New Roman"/>
          <w:sz w:val="24"/>
          <w:szCs w:val="24"/>
        </w:rPr>
        <w:t>14</w:t>
      </w:r>
      <w:r w:rsidRPr="00622FEF">
        <w:rPr>
          <w:rFonts w:ascii="Times New Roman" w:hAnsi="Times New Roman" w:cs="Times New Roman"/>
          <w:sz w:val="24"/>
          <w:szCs w:val="24"/>
        </w:rPr>
        <w:t>.</w:t>
      </w:r>
      <w:r w:rsidR="00F87E69">
        <w:rPr>
          <w:rFonts w:ascii="Times New Roman" w:hAnsi="Times New Roman" w:cs="Times New Roman"/>
          <w:sz w:val="24"/>
          <w:szCs w:val="24"/>
        </w:rPr>
        <w:t>0</w:t>
      </w:r>
      <w:r w:rsidR="00F25068">
        <w:rPr>
          <w:rFonts w:ascii="Times New Roman" w:hAnsi="Times New Roman" w:cs="Times New Roman"/>
          <w:sz w:val="24"/>
          <w:szCs w:val="24"/>
        </w:rPr>
        <w:t>7</w:t>
      </w:r>
      <w:r w:rsidRPr="00622FEF">
        <w:rPr>
          <w:rFonts w:ascii="Times New Roman" w:hAnsi="Times New Roman" w:cs="Times New Roman"/>
          <w:sz w:val="24"/>
          <w:szCs w:val="24"/>
        </w:rPr>
        <w:t>.202</w:t>
      </w:r>
      <w:r w:rsidR="00F87E69">
        <w:rPr>
          <w:rFonts w:ascii="Times New Roman" w:hAnsi="Times New Roman" w:cs="Times New Roman"/>
          <w:sz w:val="24"/>
          <w:szCs w:val="24"/>
        </w:rPr>
        <w:t>1</w:t>
      </w:r>
      <w:r w:rsidR="0005676E" w:rsidRPr="00622F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759F3D" w14:textId="693F295D" w:rsidR="001339C7" w:rsidRDefault="008B0648" w:rsidP="00622FEF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- </w:t>
      </w:r>
      <w:r w:rsidR="002D34A5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Distrigaz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Sud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Rețele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Pr="00622F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="001339C7" w:rsidRPr="00622FEF">
        <w:rPr>
          <w:rFonts w:ascii="Times New Roman" w:hAnsi="Times New Roman" w:cs="Times New Roman"/>
          <w:sz w:val="24"/>
          <w:szCs w:val="24"/>
        </w:rPr>
        <w:t>aviz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Pr="00622FEF">
        <w:rPr>
          <w:rFonts w:ascii="Times New Roman" w:hAnsi="Times New Roman" w:cs="Times New Roman"/>
          <w:sz w:val="24"/>
          <w:szCs w:val="24"/>
        </w:rPr>
        <w:t xml:space="preserve"> nr.</w:t>
      </w:r>
      <w:r w:rsidR="00F42F01">
        <w:rPr>
          <w:rFonts w:ascii="Times New Roman" w:hAnsi="Times New Roman" w:cs="Times New Roman"/>
          <w:sz w:val="24"/>
          <w:szCs w:val="24"/>
        </w:rPr>
        <w:t>316.334.411</w:t>
      </w:r>
      <w:proofErr w:type="gramEnd"/>
      <w:r w:rsidRPr="00622FEF">
        <w:rPr>
          <w:rFonts w:ascii="Times New Roman" w:hAnsi="Times New Roman" w:cs="Times New Roman"/>
          <w:sz w:val="24"/>
          <w:szCs w:val="24"/>
        </w:rPr>
        <w:t xml:space="preserve"> /</w:t>
      </w:r>
      <w:r w:rsidR="00F87E69">
        <w:rPr>
          <w:rFonts w:ascii="Times New Roman" w:hAnsi="Times New Roman" w:cs="Times New Roman"/>
          <w:sz w:val="24"/>
          <w:szCs w:val="24"/>
        </w:rPr>
        <w:t>1</w:t>
      </w:r>
      <w:r w:rsidR="00F25068">
        <w:rPr>
          <w:rFonts w:ascii="Times New Roman" w:hAnsi="Times New Roman" w:cs="Times New Roman"/>
          <w:sz w:val="24"/>
          <w:szCs w:val="24"/>
        </w:rPr>
        <w:t>1</w:t>
      </w:r>
      <w:r w:rsidRPr="00622FEF">
        <w:rPr>
          <w:rFonts w:ascii="Times New Roman" w:hAnsi="Times New Roman" w:cs="Times New Roman"/>
          <w:sz w:val="24"/>
          <w:szCs w:val="24"/>
        </w:rPr>
        <w:t>.0</w:t>
      </w:r>
      <w:r w:rsidR="00F25068">
        <w:rPr>
          <w:rFonts w:ascii="Times New Roman" w:hAnsi="Times New Roman" w:cs="Times New Roman"/>
          <w:sz w:val="24"/>
          <w:szCs w:val="24"/>
        </w:rPr>
        <w:t>5</w:t>
      </w:r>
      <w:r w:rsidR="001339C7" w:rsidRPr="00622FEF">
        <w:rPr>
          <w:rFonts w:ascii="Times New Roman" w:hAnsi="Times New Roman" w:cs="Times New Roman"/>
          <w:sz w:val="24"/>
          <w:szCs w:val="24"/>
        </w:rPr>
        <w:t>.202</w:t>
      </w:r>
      <w:r w:rsidRPr="00622FEF">
        <w:rPr>
          <w:rFonts w:ascii="Times New Roman" w:hAnsi="Times New Roman" w:cs="Times New Roman"/>
          <w:sz w:val="24"/>
          <w:szCs w:val="24"/>
        </w:rPr>
        <w:t>1</w:t>
      </w:r>
    </w:p>
    <w:p w14:paraId="10FDFD52" w14:textId="0B85D46E" w:rsidR="00F25068" w:rsidRDefault="00F87E69" w:rsidP="009D00E2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F25068">
        <w:rPr>
          <w:rFonts w:ascii="Times New Roman" w:hAnsi="Times New Roman" w:cs="Times New Roman"/>
          <w:sz w:val="24"/>
          <w:szCs w:val="24"/>
        </w:rPr>
        <w:t xml:space="preserve">R.A.S.P. – </w:t>
      </w:r>
      <w:proofErr w:type="spellStart"/>
      <w:proofErr w:type="gramStart"/>
      <w:r w:rsidR="00F25068">
        <w:rPr>
          <w:rFonts w:ascii="Times New Roman" w:hAnsi="Times New Roman" w:cs="Times New Roman"/>
          <w:sz w:val="24"/>
          <w:szCs w:val="24"/>
        </w:rPr>
        <w:t>aviz</w:t>
      </w:r>
      <w:proofErr w:type="spellEnd"/>
      <w:r w:rsidR="00F2506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25068">
        <w:rPr>
          <w:rFonts w:ascii="Times New Roman" w:hAnsi="Times New Roman" w:cs="Times New Roman"/>
          <w:sz w:val="24"/>
          <w:szCs w:val="24"/>
        </w:rPr>
        <w:t>nr</w:t>
      </w:r>
      <w:proofErr w:type="spellEnd"/>
      <w:proofErr w:type="gramEnd"/>
      <w:r w:rsidR="00F25068">
        <w:rPr>
          <w:rFonts w:ascii="Times New Roman" w:hAnsi="Times New Roman" w:cs="Times New Roman"/>
          <w:sz w:val="24"/>
          <w:szCs w:val="24"/>
        </w:rPr>
        <w:t>. 170/06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2506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.2021</w:t>
      </w:r>
    </w:p>
    <w:p w14:paraId="2833322A" w14:textId="450A6955" w:rsidR="00F25068" w:rsidRDefault="00F25068" w:rsidP="009D00E2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D.S.P</w:t>
      </w:r>
      <w:r w:rsidR="00F42F01">
        <w:rPr>
          <w:rFonts w:ascii="Times New Roman" w:hAnsi="Times New Roman" w:cs="Times New Roman"/>
          <w:sz w:val="24"/>
          <w:szCs w:val="24"/>
        </w:rPr>
        <w:t xml:space="preserve"> Prahova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notificare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nr</w:t>
      </w:r>
      <w:proofErr w:type="spellEnd"/>
      <w:r>
        <w:rPr>
          <w:rFonts w:ascii="Times New Roman" w:hAnsi="Times New Roman" w:cs="Times New Roman"/>
          <w:sz w:val="24"/>
          <w:szCs w:val="24"/>
        </w:rPr>
        <w:t>. 290/05.07.2021.</w:t>
      </w:r>
    </w:p>
    <w:p w14:paraId="104A97FD" w14:textId="32958465" w:rsidR="001339C7" w:rsidRPr="00622FEF" w:rsidRDefault="009D00E2" w:rsidP="009D00E2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F42F01">
        <w:rPr>
          <w:rFonts w:ascii="Times New Roman" w:hAnsi="Times New Roman" w:cs="Times New Roman"/>
          <w:sz w:val="24"/>
          <w:szCs w:val="24"/>
        </w:rPr>
        <w:t>P</w:t>
      </w:r>
      <w:r w:rsidR="00CA7831" w:rsidRPr="00622FEF">
        <w:rPr>
          <w:rFonts w:ascii="Times New Roman" w:hAnsi="Times New Roman" w:cs="Times New Roman"/>
          <w:sz w:val="24"/>
          <w:szCs w:val="24"/>
        </w:rPr>
        <w:t>olitia</w:t>
      </w:r>
      <w:proofErr w:type="spellEnd"/>
      <w:r w:rsidR="00CA783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831" w:rsidRPr="00622FEF">
        <w:rPr>
          <w:rFonts w:ascii="Times New Roman" w:hAnsi="Times New Roman" w:cs="Times New Roman"/>
          <w:sz w:val="24"/>
          <w:szCs w:val="24"/>
        </w:rPr>
        <w:t>mun</w:t>
      </w:r>
      <w:proofErr w:type="spellEnd"/>
      <w:r w:rsidR="00CA7831" w:rsidRPr="00622FEF">
        <w:rPr>
          <w:rFonts w:ascii="Times New Roman" w:hAnsi="Times New Roman" w:cs="Times New Roman"/>
          <w:sz w:val="24"/>
          <w:szCs w:val="24"/>
        </w:rPr>
        <w:t>.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Ploiesti </w:t>
      </w:r>
      <w:r w:rsidR="00CA7831" w:rsidRPr="00622F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CA7831" w:rsidRPr="00622FEF">
        <w:rPr>
          <w:rFonts w:ascii="Times New Roman" w:hAnsi="Times New Roman" w:cs="Times New Roman"/>
          <w:sz w:val="24"/>
          <w:szCs w:val="24"/>
        </w:rPr>
        <w:t>aviz</w:t>
      </w:r>
      <w:proofErr w:type="spellEnd"/>
      <w:r w:rsidR="00CA7831" w:rsidRPr="00622FEF">
        <w:rPr>
          <w:rFonts w:ascii="Times New Roman" w:hAnsi="Times New Roman" w:cs="Times New Roman"/>
          <w:sz w:val="24"/>
          <w:szCs w:val="24"/>
        </w:rPr>
        <w:t xml:space="preserve">  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nr.</w:t>
      </w:r>
      <w:r w:rsidR="00CA7831" w:rsidRPr="00622FEF">
        <w:rPr>
          <w:rFonts w:ascii="Times New Roman" w:hAnsi="Times New Roman" w:cs="Times New Roman"/>
          <w:sz w:val="24"/>
          <w:szCs w:val="24"/>
        </w:rPr>
        <w:t>1413</w:t>
      </w:r>
      <w:r w:rsidR="00F25068">
        <w:rPr>
          <w:rFonts w:ascii="Times New Roman" w:hAnsi="Times New Roman" w:cs="Times New Roman"/>
          <w:sz w:val="24"/>
          <w:szCs w:val="24"/>
        </w:rPr>
        <w:t>19</w:t>
      </w:r>
      <w:r w:rsidR="001339C7" w:rsidRPr="00622FEF">
        <w:rPr>
          <w:rFonts w:ascii="Times New Roman" w:hAnsi="Times New Roman" w:cs="Times New Roman"/>
          <w:sz w:val="24"/>
          <w:szCs w:val="24"/>
        </w:rPr>
        <w:t>/</w:t>
      </w:r>
      <w:r w:rsidR="00F25068">
        <w:rPr>
          <w:rFonts w:ascii="Times New Roman" w:hAnsi="Times New Roman" w:cs="Times New Roman"/>
          <w:sz w:val="24"/>
          <w:szCs w:val="24"/>
        </w:rPr>
        <w:t>28.06.2021</w:t>
      </w:r>
    </w:p>
    <w:p w14:paraId="18B57B29" w14:textId="28D79E17" w:rsidR="001339C7" w:rsidRDefault="00F42F01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Comisia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Municipala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Transport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Siguranta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Circulatiei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CA7831" w:rsidRPr="00622FEF"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 w:rsidR="001339C7" w:rsidRPr="00622FEF">
        <w:rPr>
          <w:rFonts w:ascii="Times New Roman" w:hAnsi="Times New Roman" w:cs="Times New Roman"/>
          <w:sz w:val="24"/>
          <w:szCs w:val="24"/>
        </w:rPr>
        <w:t>aviz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proofErr w:type="gramEnd"/>
      <w:r w:rsidR="001339C7" w:rsidRPr="00622FEF">
        <w:rPr>
          <w:rFonts w:ascii="Times New Roman" w:hAnsi="Times New Roman" w:cs="Times New Roman"/>
          <w:sz w:val="24"/>
          <w:szCs w:val="24"/>
        </w:rPr>
        <w:t>. BMTU 1</w:t>
      </w:r>
      <w:r w:rsidR="00C61FCF">
        <w:rPr>
          <w:rFonts w:ascii="Times New Roman" w:hAnsi="Times New Roman" w:cs="Times New Roman"/>
          <w:sz w:val="24"/>
          <w:szCs w:val="24"/>
        </w:rPr>
        <w:t>746</w:t>
      </w:r>
      <w:r w:rsidR="00CA7831" w:rsidRPr="00622FEF">
        <w:rPr>
          <w:rFonts w:ascii="Times New Roman" w:hAnsi="Times New Roman" w:cs="Times New Roman"/>
          <w:sz w:val="24"/>
          <w:szCs w:val="24"/>
        </w:rPr>
        <w:t>/</w:t>
      </w:r>
      <w:r w:rsidR="005F5177" w:rsidRPr="00622FEF">
        <w:rPr>
          <w:rFonts w:ascii="Times New Roman" w:hAnsi="Times New Roman" w:cs="Times New Roman"/>
          <w:sz w:val="24"/>
          <w:szCs w:val="24"/>
        </w:rPr>
        <w:t>2</w:t>
      </w:r>
      <w:r w:rsidR="00C61FCF">
        <w:rPr>
          <w:rFonts w:ascii="Times New Roman" w:hAnsi="Times New Roman" w:cs="Times New Roman"/>
          <w:sz w:val="24"/>
          <w:szCs w:val="24"/>
        </w:rPr>
        <w:t>3</w:t>
      </w:r>
      <w:r w:rsidR="001339C7" w:rsidRPr="00622FEF">
        <w:rPr>
          <w:rFonts w:ascii="Times New Roman" w:hAnsi="Times New Roman" w:cs="Times New Roman"/>
          <w:sz w:val="24"/>
          <w:szCs w:val="24"/>
        </w:rPr>
        <w:t>.0</w:t>
      </w:r>
      <w:r w:rsidR="005F5177" w:rsidRPr="00622FEF">
        <w:rPr>
          <w:rFonts w:ascii="Times New Roman" w:hAnsi="Times New Roman" w:cs="Times New Roman"/>
          <w:sz w:val="24"/>
          <w:szCs w:val="24"/>
        </w:rPr>
        <w:t>7</w:t>
      </w:r>
      <w:r w:rsidR="001339C7" w:rsidRPr="00622FEF">
        <w:rPr>
          <w:rFonts w:ascii="Times New Roman" w:hAnsi="Times New Roman" w:cs="Times New Roman"/>
          <w:sz w:val="24"/>
          <w:szCs w:val="24"/>
        </w:rPr>
        <w:t>.202</w:t>
      </w:r>
      <w:r w:rsidR="00CA7831" w:rsidRPr="00622FEF">
        <w:rPr>
          <w:rFonts w:ascii="Times New Roman" w:hAnsi="Times New Roman" w:cs="Times New Roman"/>
          <w:sz w:val="24"/>
          <w:szCs w:val="24"/>
        </w:rPr>
        <w:t>1</w:t>
      </w:r>
    </w:p>
    <w:p w14:paraId="69AB033C" w14:textId="76FF46A7" w:rsidR="00C61FCF" w:rsidRPr="00622FEF" w:rsidRDefault="00C61FCF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Direcția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Județeană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Cultură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Prahova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aviz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nr</w:t>
      </w:r>
      <w:proofErr w:type="spellEnd"/>
      <w:r>
        <w:rPr>
          <w:rFonts w:ascii="Times New Roman" w:hAnsi="Times New Roman" w:cs="Times New Roman"/>
          <w:sz w:val="24"/>
          <w:szCs w:val="24"/>
        </w:rPr>
        <w:t>. 93/U/25.05.2021</w:t>
      </w:r>
    </w:p>
    <w:p w14:paraId="2ADA8C0A" w14:textId="1AAFDA98" w:rsidR="00367B47" w:rsidRPr="00622FEF" w:rsidRDefault="009D00E2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Plan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suport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topografic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vizat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de O.C.P.I</w:t>
      </w:r>
      <w:r w:rsidR="00367B47" w:rsidRPr="00622FEF">
        <w:rPr>
          <w:rFonts w:ascii="Times New Roman" w:hAnsi="Times New Roman" w:cs="Times New Roman"/>
          <w:sz w:val="24"/>
          <w:szCs w:val="24"/>
        </w:rPr>
        <w:t xml:space="preserve"> Prahova</w:t>
      </w:r>
    </w:p>
    <w:p w14:paraId="6ED6C831" w14:textId="4480C26E" w:rsidR="001339C7" w:rsidRPr="00622FEF" w:rsidRDefault="00F42F01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Studiu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geotehnic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verificat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cerinta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339C7" w:rsidRPr="00622FEF">
        <w:rPr>
          <w:rFonts w:ascii="Times New Roman" w:hAnsi="Times New Roman" w:cs="Times New Roman"/>
          <w:sz w:val="24"/>
          <w:szCs w:val="24"/>
        </w:rPr>
        <w:t>Af</w:t>
      </w:r>
      <w:proofErr w:type="spellEnd"/>
      <w:proofErr w:type="gramEnd"/>
      <w:r w:rsidR="00C61F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61FCF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="00C61FCF">
        <w:rPr>
          <w:rFonts w:ascii="Times New Roman" w:hAnsi="Times New Roman" w:cs="Times New Roman"/>
          <w:sz w:val="24"/>
          <w:szCs w:val="24"/>
        </w:rPr>
        <w:t xml:space="preserve">. Luca </w:t>
      </w:r>
      <w:proofErr w:type="spellStart"/>
      <w:r w:rsidR="00C61FCF">
        <w:rPr>
          <w:rFonts w:ascii="Times New Roman" w:hAnsi="Times New Roman" w:cs="Times New Roman"/>
          <w:sz w:val="24"/>
          <w:szCs w:val="24"/>
        </w:rPr>
        <w:t>Vasile</w:t>
      </w:r>
      <w:proofErr w:type="spellEnd"/>
      <w:r w:rsidR="00C61FCF">
        <w:rPr>
          <w:rFonts w:ascii="Times New Roman" w:hAnsi="Times New Roman" w:cs="Times New Roman"/>
          <w:sz w:val="24"/>
          <w:szCs w:val="24"/>
        </w:rPr>
        <w:t>)</w:t>
      </w:r>
    </w:p>
    <w:p w14:paraId="40CAFFA1" w14:textId="5F767136" w:rsidR="00CA7831" w:rsidRDefault="00CA7831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Studiu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fu</w:t>
      </w:r>
      <w:r w:rsidR="00F42F01">
        <w:rPr>
          <w:rFonts w:ascii="Times New Roman" w:hAnsi="Times New Roman" w:cs="Times New Roman"/>
          <w:sz w:val="24"/>
          <w:szCs w:val="24"/>
        </w:rPr>
        <w:t>ndamentarea</w:t>
      </w:r>
      <w:proofErr w:type="spellEnd"/>
      <w:r w:rsidR="00F42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F01">
        <w:rPr>
          <w:rFonts w:ascii="Times New Roman" w:hAnsi="Times New Roman" w:cs="Times New Roman"/>
          <w:sz w:val="24"/>
          <w:szCs w:val="24"/>
        </w:rPr>
        <w:t>acceselor</w:t>
      </w:r>
      <w:proofErr w:type="spellEnd"/>
      <w:r w:rsidR="00F42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F01">
        <w:rPr>
          <w:rFonts w:ascii="Times New Roman" w:hAnsi="Times New Roman" w:cs="Times New Roman"/>
          <w:sz w:val="24"/>
          <w:szCs w:val="24"/>
        </w:rPr>
        <w:t>carosabile</w:t>
      </w:r>
      <w:proofErr w:type="spellEnd"/>
      <w:r w:rsidR="00F42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F0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F42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F01">
        <w:rPr>
          <w:rFonts w:ascii="Times New Roman" w:hAnsi="Times New Roman" w:cs="Times New Roman"/>
          <w:sz w:val="24"/>
          <w:szCs w:val="24"/>
        </w:rPr>
        <w:t>incintă</w:t>
      </w:r>
      <w:proofErr w:type="spellEnd"/>
      <w:r w:rsidR="00C61FCF">
        <w:rPr>
          <w:rFonts w:ascii="Times New Roman" w:hAnsi="Times New Roman" w:cs="Times New Roman"/>
          <w:sz w:val="24"/>
          <w:szCs w:val="24"/>
        </w:rPr>
        <w:t xml:space="preserve"> (PFA </w:t>
      </w:r>
      <w:proofErr w:type="spellStart"/>
      <w:r w:rsidR="00C61FCF">
        <w:rPr>
          <w:rFonts w:ascii="Times New Roman" w:hAnsi="Times New Roman" w:cs="Times New Roman"/>
          <w:sz w:val="24"/>
          <w:szCs w:val="24"/>
        </w:rPr>
        <w:t>Ponetti</w:t>
      </w:r>
      <w:proofErr w:type="spellEnd"/>
      <w:r w:rsidR="00C61FC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C61FCF">
        <w:rPr>
          <w:rFonts w:ascii="Times New Roman" w:hAnsi="Times New Roman" w:cs="Times New Roman"/>
          <w:sz w:val="24"/>
          <w:szCs w:val="24"/>
        </w:rPr>
        <w:t>Doru</w:t>
      </w:r>
      <w:proofErr w:type="spellEnd"/>
      <w:r w:rsidR="00C61FCF">
        <w:rPr>
          <w:rFonts w:ascii="Times New Roman" w:hAnsi="Times New Roman" w:cs="Times New Roman"/>
          <w:sz w:val="24"/>
          <w:szCs w:val="24"/>
        </w:rPr>
        <w:t>)</w:t>
      </w:r>
    </w:p>
    <w:p w14:paraId="3722B9DD" w14:textId="48190F97" w:rsidR="00F42F01" w:rsidRPr="00622FEF" w:rsidRDefault="00F42F01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însorire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arh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Vlad </w:t>
      </w:r>
      <w:proofErr w:type="spellStart"/>
      <w:r>
        <w:rPr>
          <w:rFonts w:ascii="Times New Roman" w:hAnsi="Times New Roman" w:cs="Times New Roman"/>
          <w:sz w:val="24"/>
          <w:szCs w:val="24"/>
        </w:rPr>
        <w:t>Alexandru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Voicu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35DCBFB0" w14:textId="01E63888" w:rsidR="00393E56" w:rsidRPr="00622FEF" w:rsidRDefault="0049335D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Extras</w:t>
      </w:r>
      <w:r w:rsidR="00393E56" w:rsidRPr="00622FEF">
        <w:rPr>
          <w:rFonts w:ascii="Times New Roman" w:hAnsi="Times New Roman" w:cs="Times New Roman"/>
          <w:sz w:val="24"/>
          <w:szCs w:val="24"/>
        </w:rPr>
        <w:t xml:space="preserve"> de carte </w:t>
      </w:r>
      <w:proofErr w:type="spellStart"/>
      <w:r w:rsidR="00393E56" w:rsidRPr="00622FEF">
        <w:rPr>
          <w:rFonts w:ascii="Times New Roman" w:hAnsi="Times New Roman" w:cs="Times New Roman"/>
          <w:sz w:val="24"/>
          <w:szCs w:val="24"/>
        </w:rPr>
        <w:t>funciară</w:t>
      </w:r>
      <w:proofErr w:type="spellEnd"/>
      <w:r w:rsidR="00393E56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3E56" w:rsidRPr="00622FE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393E56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3E56" w:rsidRPr="00622FEF">
        <w:rPr>
          <w:rFonts w:ascii="Times New Roman" w:hAnsi="Times New Roman" w:cs="Times New Roman"/>
          <w:sz w:val="24"/>
          <w:szCs w:val="24"/>
        </w:rPr>
        <w:t>informare</w:t>
      </w:r>
      <w:proofErr w:type="spellEnd"/>
    </w:p>
    <w:p w14:paraId="0B074664" w14:textId="639EAA75" w:rsidR="0028661D" w:rsidRPr="00622FEF" w:rsidRDefault="001339C7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- </w:t>
      </w:r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 xml:space="preserve">Taxa C.T.A.T.U. - in </w:t>
      </w:r>
      <w:proofErr w:type="spellStart"/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>valoare</w:t>
      </w:r>
      <w:proofErr w:type="spellEnd"/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r w:rsidR="000918C7" w:rsidRPr="00622FEF">
        <w:rPr>
          <w:rFonts w:ascii="Times New Roman" w:hAnsi="Times New Roman"/>
          <w:color w:val="000000" w:themeColor="text1"/>
          <w:sz w:val="24"/>
          <w:szCs w:val="24"/>
        </w:rPr>
        <w:t>385</w:t>
      </w:r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 xml:space="preserve"> lei </w:t>
      </w:r>
      <w:proofErr w:type="spellStart"/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>pl</w:t>
      </w:r>
      <w:r w:rsidR="0005676E" w:rsidRPr="00622FEF">
        <w:rPr>
          <w:rFonts w:ascii="Times New Roman" w:hAnsi="Times New Roman"/>
          <w:color w:val="000000" w:themeColor="text1"/>
          <w:sz w:val="24"/>
          <w:szCs w:val="24"/>
        </w:rPr>
        <w:t>ă</w:t>
      </w:r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>tit</w:t>
      </w:r>
      <w:r w:rsidR="0005676E" w:rsidRPr="00622FEF">
        <w:rPr>
          <w:rFonts w:ascii="Times New Roman" w:hAnsi="Times New Roman"/>
          <w:color w:val="000000" w:themeColor="text1"/>
          <w:sz w:val="24"/>
          <w:szCs w:val="24"/>
        </w:rPr>
        <w:t>ă</w:t>
      </w:r>
      <w:proofErr w:type="spellEnd"/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 xml:space="preserve"> conform </w:t>
      </w:r>
      <w:r w:rsidR="009D00E2">
        <w:rPr>
          <w:rFonts w:ascii="Times New Roman" w:hAnsi="Times New Roman"/>
          <w:color w:val="000000" w:themeColor="text1"/>
          <w:sz w:val="24"/>
          <w:szCs w:val="24"/>
        </w:rPr>
        <w:t>OP</w:t>
      </w:r>
      <w:r w:rsidR="0028661D" w:rsidRPr="00622FE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28661D" w:rsidRPr="00622FEF">
        <w:rPr>
          <w:rFonts w:ascii="Times New Roman" w:hAnsi="Times New Roman"/>
          <w:color w:val="000000"/>
          <w:sz w:val="24"/>
          <w:szCs w:val="24"/>
        </w:rPr>
        <w:t>nr</w:t>
      </w:r>
      <w:proofErr w:type="spellEnd"/>
      <w:r w:rsidR="0028661D" w:rsidRPr="00622FEF">
        <w:rPr>
          <w:rFonts w:ascii="Times New Roman" w:hAnsi="Times New Roman"/>
          <w:color w:val="000000"/>
          <w:sz w:val="24"/>
          <w:szCs w:val="24"/>
        </w:rPr>
        <w:t>.</w:t>
      </w:r>
      <w:r w:rsidR="009D00E2" w:rsidRPr="00622FE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07A8" w:rsidRPr="00622FEF">
        <w:rPr>
          <w:rFonts w:ascii="Times New Roman" w:hAnsi="Times New Roman"/>
          <w:color w:val="000000"/>
          <w:sz w:val="24"/>
          <w:szCs w:val="24"/>
        </w:rPr>
        <w:t>/</w:t>
      </w:r>
      <w:r w:rsidR="00C61FCF">
        <w:rPr>
          <w:rFonts w:ascii="Times New Roman" w:hAnsi="Times New Roman"/>
          <w:sz w:val="24"/>
          <w:szCs w:val="24"/>
        </w:rPr>
        <w:t>2</w:t>
      </w:r>
      <w:r w:rsidR="009D00E2">
        <w:rPr>
          <w:rFonts w:ascii="Times New Roman" w:hAnsi="Times New Roman"/>
          <w:sz w:val="24"/>
          <w:szCs w:val="24"/>
        </w:rPr>
        <w:t>6</w:t>
      </w:r>
      <w:r w:rsidR="0028661D" w:rsidRPr="00622FEF">
        <w:rPr>
          <w:rFonts w:ascii="Times New Roman" w:hAnsi="Times New Roman"/>
          <w:sz w:val="24"/>
          <w:szCs w:val="24"/>
        </w:rPr>
        <w:t>.0</w:t>
      </w:r>
      <w:r w:rsidR="009D00E2">
        <w:rPr>
          <w:rFonts w:ascii="Times New Roman" w:hAnsi="Times New Roman"/>
          <w:sz w:val="24"/>
          <w:szCs w:val="24"/>
        </w:rPr>
        <w:t>8</w:t>
      </w:r>
      <w:r w:rsidR="0028661D" w:rsidRPr="00622FEF">
        <w:rPr>
          <w:rFonts w:ascii="Times New Roman" w:hAnsi="Times New Roman"/>
          <w:sz w:val="24"/>
          <w:szCs w:val="24"/>
        </w:rPr>
        <w:t>.2021</w:t>
      </w:r>
    </w:p>
    <w:p w14:paraId="31242227" w14:textId="7489C02E" w:rsidR="00597F8C" w:rsidRPr="00622FEF" w:rsidRDefault="0028661D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/>
          <w:color w:val="000000"/>
          <w:sz w:val="24"/>
          <w:szCs w:val="24"/>
        </w:rPr>
        <w:t>- Taxa RU</w:t>
      </w:r>
      <w:r w:rsidR="000707A8" w:rsidRPr="00622FEF">
        <w:rPr>
          <w:rFonts w:ascii="Times New Roman" w:hAnsi="Times New Roman"/>
          <w:color w:val="000000"/>
          <w:sz w:val="24"/>
          <w:szCs w:val="24"/>
        </w:rPr>
        <w:t xml:space="preserve">R - in </w:t>
      </w:r>
      <w:proofErr w:type="spellStart"/>
      <w:r w:rsidR="000707A8" w:rsidRPr="00622FEF">
        <w:rPr>
          <w:rFonts w:ascii="Times New Roman" w:hAnsi="Times New Roman"/>
          <w:color w:val="000000"/>
          <w:sz w:val="24"/>
          <w:szCs w:val="24"/>
        </w:rPr>
        <w:t>valoare</w:t>
      </w:r>
      <w:proofErr w:type="spellEnd"/>
      <w:r w:rsidR="000707A8" w:rsidRPr="00622FEF">
        <w:rPr>
          <w:rFonts w:ascii="Times New Roman" w:hAnsi="Times New Roman"/>
          <w:color w:val="000000"/>
          <w:sz w:val="24"/>
          <w:szCs w:val="24"/>
        </w:rPr>
        <w:t xml:space="preserve"> de lei </w:t>
      </w:r>
      <w:r w:rsidR="00C61FCF">
        <w:rPr>
          <w:rFonts w:ascii="Times New Roman" w:hAnsi="Times New Roman"/>
          <w:color w:val="000000"/>
          <w:sz w:val="24"/>
          <w:szCs w:val="24"/>
        </w:rPr>
        <w:t>370</w:t>
      </w:r>
      <w:r w:rsidR="00393E56" w:rsidRPr="00622FE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07A8" w:rsidRPr="00622FEF">
        <w:rPr>
          <w:rFonts w:ascii="Times New Roman" w:hAnsi="Times New Roman"/>
          <w:color w:val="000000"/>
          <w:sz w:val="24"/>
          <w:szCs w:val="24"/>
        </w:rPr>
        <w:t xml:space="preserve">conform </w:t>
      </w:r>
      <w:r w:rsidR="009D00E2">
        <w:rPr>
          <w:rFonts w:ascii="Times New Roman" w:hAnsi="Times New Roman"/>
          <w:color w:val="000000"/>
          <w:sz w:val="24"/>
          <w:szCs w:val="24"/>
        </w:rPr>
        <w:t>OP</w:t>
      </w:r>
      <w:r w:rsidRPr="00622FE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/>
          <w:color w:val="000000"/>
          <w:sz w:val="24"/>
          <w:szCs w:val="24"/>
        </w:rPr>
        <w:t>nr</w:t>
      </w:r>
      <w:proofErr w:type="spellEnd"/>
      <w:r w:rsidRPr="00622FEF">
        <w:rPr>
          <w:rFonts w:ascii="Times New Roman" w:hAnsi="Times New Roman"/>
          <w:sz w:val="24"/>
          <w:szCs w:val="24"/>
        </w:rPr>
        <w:t>.</w:t>
      </w:r>
      <w:r w:rsidR="000707A8" w:rsidRPr="00622FE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61FCF">
        <w:rPr>
          <w:rFonts w:ascii="Times New Roman" w:hAnsi="Times New Roman"/>
          <w:sz w:val="24"/>
          <w:szCs w:val="24"/>
        </w:rPr>
        <w:t>126</w:t>
      </w:r>
      <w:r w:rsidR="009D00E2">
        <w:rPr>
          <w:rFonts w:ascii="Times New Roman" w:hAnsi="Times New Roman"/>
          <w:sz w:val="24"/>
          <w:szCs w:val="24"/>
        </w:rPr>
        <w:t>/1</w:t>
      </w:r>
      <w:r w:rsidR="00C61FCF">
        <w:rPr>
          <w:rFonts w:ascii="Times New Roman" w:hAnsi="Times New Roman"/>
          <w:sz w:val="24"/>
          <w:szCs w:val="24"/>
        </w:rPr>
        <w:t>7</w:t>
      </w:r>
      <w:r w:rsidRPr="00622FEF">
        <w:rPr>
          <w:rFonts w:ascii="Times New Roman" w:hAnsi="Times New Roman"/>
          <w:sz w:val="24"/>
          <w:szCs w:val="24"/>
        </w:rPr>
        <w:t>.08.2021</w:t>
      </w:r>
    </w:p>
    <w:p w14:paraId="5BC1F547" w14:textId="77777777" w:rsidR="00367B47" w:rsidRDefault="00D37837" w:rsidP="00622FEF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53D70746" w14:textId="3AEB8BAC" w:rsidR="0089651C" w:rsidRPr="002A5F74" w:rsidRDefault="006D5EDA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9651C" w:rsidRPr="002A5F74">
        <w:rPr>
          <w:rFonts w:ascii="Times New Roman" w:hAnsi="Times New Roman" w:cs="Times New Roman"/>
          <w:b/>
          <w:sz w:val="24"/>
          <w:szCs w:val="24"/>
          <w:lang w:val="ro-RO"/>
        </w:rPr>
        <w:t>GRUPURI ȚINTĂ PENTRU IDENTIFICARE:</w:t>
      </w:r>
    </w:p>
    <w:p w14:paraId="7B3EEC61" w14:textId="58F5BD44" w:rsidR="00C25E38" w:rsidRPr="00A67E82" w:rsidRDefault="00C25E38" w:rsidP="00A67E8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Au fost </w:t>
      </w:r>
      <w:r w:rsidR="00F26846" w:rsidRPr="00A67E82">
        <w:rPr>
          <w:rFonts w:ascii="Times New Roman" w:hAnsi="Times New Roman" w:cs="Times New Roman"/>
          <w:sz w:val="24"/>
          <w:szCs w:val="24"/>
          <w:lang w:val="ro-RO"/>
        </w:rPr>
        <w:t>tr</w:t>
      </w:r>
      <w:r w:rsidR="00832E7B" w:rsidRPr="00A67E82">
        <w:rPr>
          <w:rFonts w:ascii="Times New Roman" w:hAnsi="Times New Roman" w:cs="Times New Roman"/>
          <w:sz w:val="24"/>
          <w:szCs w:val="24"/>
          <w:lang w:val="ro-RO"/>
        </w:rPr>
        <w:t>ansmise</w:t>
      </w:r>
      <w:r w:rsidR="00C12CF4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E5B0E">
        <w:rPr>
          <w:rFonts w:ascii="Times New Roman" w:hAnsi="Times New Roman" w:cs="Times New Roman"/>
          <w:sz w:val="24"/>
          <w:szCs w:val="24"/>
          <w:lang w:val="ro-RO"/>
        </w:rPr>
        <w:t>29</w:t>
      </w:r>
      <w:r w:rsidR="00181A9C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10632" w:rsidRPr="00A67E82">
        <w:rPr>
          <w:rFonts w:ascii="Times New Roman" w:hAnsi="Times New Roman" w:cs="Times New Roman"/>
          <w:sz w:val="24"/>
          <w:szCs w:val="24"/>
          <w:lang w:val="ro-RO"/>
        </w:rPr>
        <w:t>notificări către</w:t>
      </w:r>
      <w:r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776EA" w:rsidRPr="00A67E82">
        <w:rPr>
          <w:rFonts w:ascii="Times New Roman" w:hAnsi="Times New Roman" w:cs="Times New Roman"/>
          <w:sz w:val="24"/>
          <w:szCs w:val="24"/>
          <w:lang w:val="ro-RO"/>
        </w:rPr>
        <w:t>persoane</w:t>
      </w:r>
      <w:r w:rsidR="0062744B" w:rsidRPr="00A67E82">
        <w:rPr>
          <w:rFonts w:ascii="Times New Roman" w:hAnsi="Times New Roman" w:cs="Times New Roman"/>
          <w:sz w:val="24"/>
          <w:szCs w:val="24"/>
          <w:lang w:val="ro-RO"/>
        </w:rPr>
        <w:t>le</w:t>
      </w:r>
      <w:r w:rsidR="006776EA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fizice</w:t>
      </w:r>
      <w:r w:rsidR="0062744B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B5FD9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si juridice </w:t>
      </w:r>
      <w:r w:rsidR="0062744B" w:rsidRPr="00A67E82">
        <w:rPr>
          <w:rFonts w:ascii="Times New Roman" w:hAnsi="Times New Roman" w:cs="Times New Roman"/>
          <w:sz w:val="24"/>
          <w:szCs w:val="24"/>
          <w:lang w:val="ro-RO"/>
        </w:rPr>
        <w:t>aflate in zona de studiu</w:t>
      </w:r>
      <w:r w:rsidR="006776EA" w:rsidRPr="00A67E82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7FF5148" w14:textId="77777777" w:rsidR="00D37837" w:rsidRPr="00D37837" w:rsidRDefault="00D37837" w:rsidP="00D37837">
      <w:pPr>
        <w:pStyle w:val="ListParagraph"/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58DDFD5D" w14:textId="77777777" w:rsidR="00D10E6C" w:rsidRDefault="00D10E6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DESCRIEREA PROCESULUI DE </w:t>
      </w:r>
      <w:proofErr w:type="gramStart"/>
      <w:r w:rsidRPr="002A5F74">
        <w:rPr>
          <w:rFonts w:ascii="Times New Roman" w:hAnsi="Times New Roman" w:cs="Times New Roman"/>
          <w:b/>
          <w:sz w:val="24"/>
          <w:szCs w:val="24"/>
        </w:rPr>
        <w:t>CONSTATARE :</w:t>
      </w:r>
      <w:proofErr w:type="gramEnd"/>
    </w:p>
    <w:p w14:paraId="574DBA31" w14:textId="77777777" w:rsidR="00D37837" w:rsidRPr="00D37837" w:rsidRDefault="00D37837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5BECC8BC" w14:textId="77777777" w:rsidR="00D10E6C" w:rsidRPr="00D37837" w:rsidRDefault="00181A9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37837">
        <w:rPr>
          <w:rFonts w:ascii="Times New Roman" w:hAnsi="Times New Roman" w:cs="Times New Roman"/>
          <w:b/>
          <w:sz w:val="24"/>
          <w:szCs w:val="24"/>
        </w:rPr>
        <w:t>PARTICIPANTI  :</w:t>
      </w:r>
      <w:proofErr w:type="gramEnd"/>
      <w:r w:rsidRPr="00D37837">
        <w:rPr>
          <w:rFonts w:ascii="Times New Roman" w:hAnsi="Times New Roman" w:cs="Times New Roman"/>
          <w:b/>
          <w:sz w:val="24"/>
          <w:szCs w:val="24"/>
        </w:rPr>
        <w:t xml:space="preserve"> ….</w:t>
      </w:r>
    </w:p>
    <w:p w14:paraId="25DDB375" w14:textId="77777777" w:rsidR="006D5EDA" w:rsidRPr="00D37837" w:rsidRDefault="006D5EDA" w:rsidP="002A5F74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16"/>
          <w:szCs w:val="16"/>
        </w:rPr>
      </w:pPr>
    </w:p>
    <w:p w14:paraId="453A5D34" w14:textId="77777777" w:rsidR="006D5EDA" w:rsidRPr="00D37837" w:rsidRDefault="00D10E6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837">
        <w:rPr>
          <w:rFonts w:ascii="Times New Roman" w:hAnsi="Times New Roman" w:cs="Times New Roman"/>
          <w:b/>
          <w:sz w:val="24"/>
          <w:szCs w:val="24"/>
        </w:rPr>
        <w:t>ASPECTE D</w:t>
      </w:r>
      <w:r w:rsidR="006D5EDA" w:rsidRPr="00D37837">
        <w:rPr>
          <w:rFonts w:ascii="Times New Roman" w:hAnsi="Times New Roman" w:cs="Times New Roman"/>
          <w:b/>
          <w:sz w:val="24"/>
          <w:szCs w:val="24"/>
        </w:rPr>
        <w:t xml:space="preserve">ISCUTATE, </w:t>
      </w:r>
      <w:r w:rsidRPr="00D37837">
        <w:rPr>
          <w:rFonts w:ascii="Times New Roman" w:hAnsi="Times New Roman" w:cs="Times New Roman"/>
          <w:b/>
          <w:sz w:val="24"/>
          <w:szCs w:val="24"/>
        </w:rPr>
        <w:t>C</w:t>
      </w:r>
      <w:r w:rsidR="006D5EDA" w:rsidRPr="00D37837">
        <w:rPr>
          <w:rFonts w:ascii="Times New Roman" w:hAnsi="Times New Roman" w:cs="Times New Roman"/>
          <w:b/>
          <w:sz w:val="24"/>
          <w:szCs w:val="24"/>
        </w:rPr>
        <w:t xml:space="preserve">OMENTARII / </w:t>
      </w:r>
      <w:proofErr w:type="gramStart"/>
      <w:r w:rsidR="006D5EDA" w:rsidRPr="00D37837">
        <w:rPr>
          <w:rFonts w:ascii="Times New Roman" w:hAnsi="Times New Roman" w:cs="Times New Roman"/>
          <w:b/>
          <w:sz w:val="24"/>
          <w:szCs w:val="24"/>
        </w:rPr>
        <w:t>OBIECTIUNI :</w:t>
      </w:r>
      <w:proofErr w:type="gramEnd"/>
      <w:r w:rsidR="006D5EDA" w:rsidRPr="00D37837">
        <w:rPr>
          <w:rFonts w:ascii="Times New Roman" w:hAnsi="Times New Roman" w:cs="Times New Roman"/>
          <w:b/>
          <w:sz w:val="24"/>
          <w:szCs w:val="24"/>
        </w:rPr>
        <w:t xml:space="preserve"> ......</w:t>
      </w:r>
    </w:p>
    <w:p w14:paraId="6B167B97" w14:textId="77777777" w:rsidR="0062744B" w:rsidRPr="00D37837" w:rsidRDefault="0062744B" w:rsidP="002A5F74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16"/>
          <w:szCs w:val="16"/>
        </w:rPr>
      </w:pPr>
    </w:p>
    <w:p w14:paraId="589038AE" w14:textId="77777777" w:rsidR="00D10E6C" w:rsidRPr="00D37837" w:rsidRDefault="00D10E6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837">
        <w:rPr>
          <w:rFonts w:ascii="Times New Roman" w:hAnsi="Times New Roman" w:cs="Times New Roman"/>
          <w:b/>
          <w:sz w:val="24"/>
          <w:szCs w:val="24"/>
        </w:rPr>
        <w:t xml:space="preserve">REZULTATELE </w:t>
      </w:r>
      <w:proofErr w:type="gramStart"/>
      <w:r w:rsidRPr="00D37837">
        <w:rPr>
          <w:rFonts w:ascii="Times New Roman" w:hAnsi="Times New Roman" w:cs="Times New Roman"/>
          <w:b/>
          <w:sz w:val="24"/>
          <w:szCs w:val="24"/>
        </w:rPr>
        <w:t>CONSULTARII :</w:t>
      </w:r>
      <w:proofErr w:type="gramEnd"/>
    </w:p>
    <w:p w14:paraId="2FDB498C" w14:textId="77777777" w:rsidR="006D5EDA" w:rsidRPr="00622FEF" w:rsidRDefault="006071CD" w:rsidP="005E04F8">
      <w:pPr>
        <w:numPr>
          <w:ilvl w:val="0"/>
          <w:numId w:val="2"/>
        </w:numPr>
        <w:tabs>
          <w:tab w:val="clear" w:pos="930"/>
          <w:tab w:val="num" w:pos="709"/>
          <w:tab w:val="left" w:pos="993"/>
        </w:tabs>
        <w:spacing w:after="200" w:line="240" w:lineRule="auto"/>
        <w:ind w:hanging="504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D10E6C" w:rsidRPr="00622FEF">
        <w:rPr>
          <w:rFonts w:ascii="Times New Roman" w:hAnsi="Times New Roman" w:cs="Times New Roman"/>
          <w:sz w:val="24"/>
          <w:szCs w:val="24"/>
        </w:rPr>
        <w:t>Nu s</w:t>
      </w:r>
      <w:r w:rsidR="0062744B" w:rsidRPr="00622FEF">
        <w:rPr>
          <w:rFonts w:ascii="Times New Roman" w:hAnsi="Times New Roman" w:cs="Times New Roman"/>
          <w:sz w:val="24"/>
          <w:szCs w:val="24"/>
        </w:rPr>
        <w:t>-</w:t>
      </w:r>
      <w:r w:rsidR="00D10E6C" w:rsidRPr="00622FEF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inregistrat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petitii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nici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consultari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directe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>.</w:t>
      </w:r>
    </w:p>
    <w:p w14:paraId="0AA14DA3" w14:textId="77777777" w:rsidR="006D5EDA" w:rsidRPr="002A5F74" w:rsidRDefault="00D10E6C" w:rsidP="00D3783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 CONCLUZII SI RECOMANDARI </w:t>
      </w:r>
      <w:proofErr w:type="gramStart"/>
      <w:r w:rsidRPr="002A5F74">
        <w:rPr>
          <w:rFonts w:ascii="Times New Roman" w:hAnsi="Times New Roman" w:cs="Times New Roman"/>
          <w:b/>
          <w:sz w:val="24"/>
          <w:szCs w:val="24"/>
        </w:rPr>
        <w:t>D.G.D.U :</w:t>
      </w:r>
      <w:proofErr w:type="gramEnd"/>
    </w:p>
    <w:p w14:paraId="692C2E85" w14:textId="77777777" w:rsidR="00C25E38" w:rsidRPr="00D37837" w:rsidRDefault="00D10E6C" w:rsidP="002A5F74">
      <w:pPr>
        <w:tabs>
          <w:tab w:val="left" w:pos="993"/>
        </w:tabs>
        <w:spacing w:after="0" w:line="240" w:lineRule="auto"/>
        <w:ind w:left="810"/>
        <w:rPr>
          <w:rFonts w:ascii="Times New Roman" w:hAnsi="Times New Roman" w:cs="Times New Roman"/>
          <w:b/>
          <w:sz w:val="16"/>
          <w:szCs w:val="16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6D9BD1" w14:textId="77777777" w:rsidR="00974525" w:rsidRPr="00974525" w:rsidRDefault="00974525" w:rsidP="00974525">
      <w:pPr>
        <w:numPr>
          <w:ilvl w:val="0"/>
          <w:numId w:val="2"/>
        </w:numPr>
        <w:tabs>
          <w:tab w:val="clear" w:pos="930"/>
          <w:tab w:val="num" w:pos="709"/>
        </w:tabs>
        <w:spacing w:after="0" w:line="240" w:lineRule="auto"/>
        <w:ind w:left="540" w:hanging="114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7452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</w:t>
      </w:r>
      <w:r w:rsidRPr="00974525">
        <w:rPr>
          <w:rFonts w:ascii="Times New Roman" w:hAnsi="Times New Roman" w:cs="Times New Roman"/>
          <w:sz w:val="24"/>
          <w:szCs w:val="24"/>
          <w:lang w:val="ro-RO"/>
        </w:rPr>
        <w:t>Se consideră că procedura de informare și consultare a populației a fost desfășurată conform prevederilor legale și se poate trece la următoarea etapă în procesul de avizare și aprobare a documentației  urbanistice în cauză.</w:t>
      </w:r>
    </w:p>
    <w:p w14:paraId="55889DF6" w14:textId="795A0804" w:rsidR="000918C7" w:rsidRPr="00622FEF" w:rsidRDefault="00761CE6" w:rsidP="00367B47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22FEF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07298405" w14:textId="77777777" w:rsidR="000918C7" w:rsidRPr="002A5F74" w:rsidRDefault="000918C7" w:rsidP="002A5F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DE1C6D" w14:textId="0B40B06F" w:rsidR="005C184A" w:rsidRPr="002A5F74" w:rsidRDefault="00CE39A2" w:rsidP="002A5F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</w:t>
      </w:r>
      <w:r w:rsidR="00365EF7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5C184A" w:rsidRPr="002A5F74">
        <w:rPr>
          <w:rFonts w:ascii="Times New Roman" w:hAnsi="Times New Roman" w:cs="Times New Roman"/>
          <w:b/>
          <w:sz w:val="24"/>
          <w:szCs w:val="24"/>
          <w:lang w:val="ro-RO"/>
        </w:rPr>
        <w:t>DIRECTOR</w:t>
      </w:r>
      <w:r w:rsidR="000918C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GENERAL</w:t>
      </w:r>
      <w:r w:rsidR="005C184A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ADJUNCT,</w:t>
      </w:r>
    </w:p>
    <w:p w14:paraId="14F55FC9" w14:textId="3B50135F" w:rsidR="005C184A" w:rsidRPr="002A5F74" w:rsidRDefault="005C184A" w:rsidP="002A5F74">
      <w:pPr>
        <w:spacing w:after="0" w:line="360" w:lineRule="auto"/>
        <w:ind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</w:t>
      </w:r>
      <w:r w:rsidR="00CE39A2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</w:t>
      </w:r>
      <w:r w:rsidR="00365EF7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0918C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</w:t>
      </w:r>
      <w:r w:rsidR="00365EF7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CE39A2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ing. Rita Marcela NEAGU</w:t>
      </w:r>
    </w:p>
    <w:p w14:paraId="246861DC" w14:textId="77777777" w:rsidR="007A2C06" w:rsidRDefault="00CA7831" w:rsidP="00CA7831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14:paraId="537F0578" w14:textId="77777777" w:rsidR="007A2C06" w:rsidRDefault="007A2C06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B01B08C" w14:textId="77777777"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ADED08A" w14:textId="77777777"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0F30443" w14:textId="77777777"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5F77F24" w14:textId="77777777"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D87F2C2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378EB25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0E1CF26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1D49D13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49ACB8E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17FC9F2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E732E11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3BB2443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4A9FFFD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2D56B35" w14:textId="77777777" w:rsidR="007A2C06" w:rsidRDefault="007A2C06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07EB603" w14:textId="4CCAA5E4" w:rsidR="007A2C06" w:rsidRPr="00CA7831" w:rsidRDefault="00367B47" w:rsidP="00597F8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Întocmit: consilier-</w:t>
      </w:r>
      <w:r w:rsidR="001E5B0E">
        <w:rPr>
          <w:rFonts w:ascii="Times New Roman" w:hAnsi="Times New Roman" w:cs="Times New Roman"/>
          <w:sz w:val="20"/>
          <w:szCs w:val="20"/>
          <w:lang w:val="ro-RO"/>
        </w:rPr>
        <w:t xml:space="preserve"> Cristina Mogoș/04</w:t>
      </w:r>
      <w:r w:rsidR="007A2C06" w:rsidRPr="00CA7831">
        <w:rPr>
          <w:rFonts w:ascii="Times New Roman" w:hAnsi="Times New Roman" w:cs="Times New Roman"/>
          <w:sz w:val="20"/>
          <w:szCs w:val="20"/>
          <w:lang w:val="ro-RO"/>
        </w:rPr>
        <w:t>.</w:t>
      </w:r>
      <w:r w:rsidR="001E5B0E">
        <w:rPr>
          <w:rFonts w:ascii="Times New Roman" w:hAnsi="Times New Roman" w:cs="Times New Roman"/>
          <w:sz w:val="20"/>
          <w:szCs w:val="20"/>
          <w:lang w:val="ro-RO"/>
        </w:rPr>
        <w:t>0</w:t>
      </w:r>
      <w:r w:rsidR="00974525">
        <w:rPr>
          <w:rFonts w:ascii="Times New Roman" w:hAnsi="Times New Roman" w:cs="Times New Roman"/>
          <w:sz w:val="20"/>
          <w:szCs w:val="20"/>
          <w:lang w:val="ro-RO"/>
        </w:rPr>
        <w:t>1</w:t>
      </w:r>
      <w:r w:rsidR="007A2C06" w:rsidRPr="00CA7831">
        <w:rPr>
          <w:rFonts w:ascii="Times New Roman" w:hAnsi="Times New Roman" w:cs="Times New Roman"/>
          <w:sz w:val="20"/>
          <w:szCs w:val="20"/>
          <w:lang w:val="ro-RO"/>
        </w:rPr>
        <w:t>.202</w:t>
      </w:r>
      <w:r w:rsidR="001E5B0E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B470BC">
        <w:rPr>
          <w:rFonts w:ascii="Times New Roman" w:hAnsi="Times New Roman" w:cs="Times New Roman"/>
          <w:sz w:val="20"/>
          <w:szCs w:val="20"/>
          <w:lang w:val="ro-RO"/>
        </w:rPr>
        <w:t>/2 exemplare</w:t>
      </w:r>
    </w:p>
    <w:sectPr w:rsidR="007A2C06" w:rsidRPr="00CA7831" w:rsidSect="00EA4B4E">
      <w:footerReference w:type="default" r:id="rId8"/>
      <w:pgSz w:w="12240" w:h="15840"/>
      <w:pgMar w:top="851" w:right="758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3DF05" w14:textId="77777777" w:rsidR="00AE1B84" w:rsidRDefault="00AE1B84" w:rsidP="0089651C">
      <w:pPr>
        <w:spacing w:after="0" w:line="240" w:lineRule="auto"/>
      </w:pPr>
      <w:r>
        <w:separator/>
      </w:r>
    </w:p>
  </w:endnote>
  <w:endnote w:type="continuationSeparator" w:id="0">
    <w:p w14:paraId="69F0BA38" w14:textId="77777777" w:rsidR="00AE1B84" w:rsidRDefault="00AE1B84" w:rsidP="00896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46722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2E153A" w14:textId="77777777" w:rsidR="0089651C" w:rsidRDefault="008965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5F7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2A7A2F" w14:textId="77777777" w:rsidR="00AE1B84" w:rsidRDefault="00AE1B84" w:rsidP="0089651C">
      <w:pPr>
        <w:spacing w:after="0" w:line="240" w:lineRule="auto"/>
      </w:pPr>
      <w:r>
        <w:separator/>
      </w:r>
    </w:p>
  </w:footnote>
  <w:footnote w:type="continuationSeparator" w:id="0">
    <w:p w14:paraId="4E7F2BBA" w14:textId="77777777" w:rsidR="00AE1B84" w:rsidRDefault="00AE1B84" w:rsidP="00896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70B"/>
    <w:multiLevelType w:val="hybridMultilevel"/>
    <w:tmpl w:val="22604766"/>
    <w:lvl w:ilvl="0" w:tplc="67A6D5AE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05581"/>
    <w:multiLevelType w:val="hybridMultilevel"/>
    <w:tmpl w:val="E44A729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85D1E"/>
    <w:multiLevelType w:val="hybridMultilevel"/>
    <w:tmpl w:val="6DACBCAA"/>
    <w:lvl w:ilvl="0" w:tplc="5674F0F4">
      <w:start w:val="1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F7958"/>
    <w:multiLevelType w:val="hybridMultilevel"/>
    <w:tmpl w:val="DE2E0E80"/>
    <w:lvl w:ilvl="0" w:tplc="2E5AA5A2"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5CAF794F"/>
    <w:multiLevelType w:val="hybridMultilevel"/>
    <w:tmpl w:val="EA62382C"/>
    <w:lvl w:ilvl="0" w:tplc="A56A5FF6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9086B73"/>
    <w:multiLevelType w:val="hybridMultilevel"/>
    <w:tmpl w:val="9B50D846"/>
    <w:lvl w:ilvl="0" w:tplc="0F547532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B8D"/>
    <w:rsid w:val="00007EF6"/>
    <w:rsid w:val="0001197A"/>
    <w:rsid w:val="000255AD"/>
    <w:rsid w:val="00044ACC"/>
    <w:rsid w:val="00054788"/>
    <w:rsid w:val="0005676E"/>
    <w:rsid w:val="000707A8"/>
    <w:rsid w:val="000918C7"/>
    <w:rsid w:val="000A5161"/>
    <w:rsid w:val="000B0A9A"/>
    <w:rsid w:val="000E5AC8"/>
    <w:rsid w:val="000F27B3"/>
    <w:rsid w:val="000F3748"/>
    <w:rsid w:val="001339C7"/>
    <w:rsid w:val="00145A65"/>
    <w:rsid w:val="00147A19"/>
    <w:rsid w:val="00151C8B"/>
    <w:rsid w:val="00165D86"/>
    <w:rsid w:val="00181A9C"/>
    <w:rsid w:val="00184096"/>
    <w:rsid w:val="00190326"/>
    <w:rsid w:val="0019196E"/>
    <w:rsid w:val="001B4094"/>
    <w:rsid w:val="001C1B9C"/>
    <w:rsid w:val="001E5B0E"/>
    <w:rsid w:val="002156E6"/>
    <w:rsid w:val="00216B94"/>
    <w:rsid w:val="0021757F"/>
    <w:rsid w:val="002214C3"/>
    <w:rsid w:val="00266D2E"/>
    <w:rsid w:val="002837BA"/>
    <w:rsid w:val="0028661D"/>
    <w:rsid w:val="002A0DFA"/>
    <w:rsid w:val="002A5F74"/>
    <w:rsid w:val="002A73B3"/>
    <w:rsid w:val="002D34A5"/>
    <w:rsid w:val="002D6B1A"/>
    <w:rsid w:val="002D7C82"/>
    <w:rsid w:val="002E39FD"/>
    <w:rsid w:val="002E4A49"/>
    <w:rsid w:val="00301C12"/>
    <w:rsid w:val="00324F3B"/>
    <w:rsid w:val="00365EF7"/>
    <w:rsid w:val="00367B47"/>
    <w:rsid w:val="00384DF9"/>
    <w:rsid w:val="003910A5"/>
    <w:rsid w:val="00393E56"/>
    <w:rsid w:val="00395D21"/>
    <w:rsid w:val="003A399E"/>
    <w:rsid w:val="003A49EA"/>
    <w:rsid w:val="003A4DCE"/>
    <w:rsid w:val="003F08A1"/>
    <w:rsid w:val="004501B8"/>
    <w:rsid w:val="00487094"/>
    <w:rsid w:val="0049335D"/>
    <w:rsid w:val="00493A88"/>
    <w:rsid w:val="004940A4"/>
    <w:rsid w:val="004945AB"/>
    <w:rsid w:val="00496677"/>
    <w:rsid w:val="004B5FD9"/>
    <w:rsid w:val="004C1057"/>
    <w:rsid w:val="004D4CE6"/>
    <w:rsid w:val="00525080"/>
    <w:rsid w:val="005337F8"/>
    <w:rsid w:val="00535F70"/>
    <w:rsid w:val="00562A91"/>
    <w:rsid w:val="00562D2E"/>
    <w:rsid w:val="00586959"/>
    <w:rsid w:val="00597F8C"/>
    <w:rsid w:val="005C184A"/>
    <w:rsid w:val="005E04F8"/>
    <w:rsid w:val="005E1FBB"/>
    <w:rsid w:val="005E225A"/>
    <w:rsid w:val="005F5177"/>
    <w:rsid w:val="006071CD"/>
    <w:rsid w:val="00622FEF"/>
    <w:rsid w:val="0062744B"/>
    <w:rsid w:val="006776EA"/>
    <w:rsid w:val="006B76B5"/>
    <w:rsid w:val="006C6D97"/>
    <w:rsid w:val="006D5EDA"/>
    <w:rsid w:val="006E7949"/>
    <w:rsid w:val="006F0A74"/>
    <w:rsid w:val="006F12B9"/>
    <w:rsid w:val="00713F88"/>
    <w:rsid w:val="00761CE6"/>
    <w:rsid w:val="00771E36"/>
    <w:rsid w:val="00791355"/>
    <w:rsid w:val="007A2C06"/>
    <w:rsid w:val="007C08BC"/>
    <w:rsid w:val="007C2447"/>
    <w:rsid w:val="007C7735"/>
    <w:rsid w:val="0081303C"/>
    <w:rsid w:val="0081405E"/>
    <w:rsid w:val="00832E7B"/>
    <w:rsid w:val="00833D3F"/>
    <w:rsid w:val="00860F00"/>
    <w:rsid w:val="00871A04"/>
    <w:rsid w:val="0089651C"/>
    <w:rsid w:val="008B0648"/>
    <w:rsid w:val="008E0DCB"/>
    <w:rsid w:val="008F5672"/>
    <w:rsid w:val="0092365E"/>
    <w:rsid w:val="00931192"/>
    <w:rsid w:val="00935987"/>
    <w:rsid w:val="009547A6"/>
    <w:rsid w:val="0095543E"/>
    <w:rsid w:val="00962E32"/>
    <w:rsid w:val="0097133F"/>
    <w:rsid w:val="00971534"/>
    <w:rsid w:val="00974525"/>
    <w:rsid w:val="00977259"/>
    <w:rsid w:val="00987460"/>
    <w:rsid w:val="00990093"/>
    <w:rsid w:val="009974BE"/>
    <w:rsid w:val="009C4E73"/>
    <w:rsid w:val="009D00E2"/>
    <w:rsid w:val="00A10CAF"/>
    <w:rsid w:val="00A636F1"/>
    <w:rsid w:val="00A67E82"/>
    <w:rsid w:val="00A83EEF"/>
    <w:rsid w:val="00A90262"/>
    <w:rsid w:val="00A92B8D"/>
    <w:rsid w:val="00AB1CDD"/>
    <w:rsid w:val="00AE1B84"/>
    <w:rsid w:val="00AE72E9"/>
    <w:rsid w:val="00B10632"/>
    <w:rsid w:val="00B247E5"/>
    <w:rsid w:val="00B470BC"/>
    <w:rsid w:val="00B551F9"/>
    <w:rsid w:val="00B55D7C"/>
    <w:rsid w:val="00B768D2"/>
    <w:rsid w:val="00B80645"/>
    <w:rsid w:val="00B84FD2"/>
    <w:rsid w:val="00BA231F"/>
    <w:rsid w:val="00BA2449"/>
    <w:rsid w:val="00BB0A39"/>
    <w:rsid w:val="00BB44EF"/>
    <w:rsid w:val="00BC0276"/>
    <w:rsid w:val="00BE646C"/>
    <w:rsid w:val="00BF4EE9"/>
    <w:rsid w:val="00C010AA"/>
    <w:rsid w:val="00C05B79"/>
    <w:rsid w:val="00C12CF4"/>
    <w:rsid w:val="00C20F71"/>
    <w:rsid w:val="00C25E38"/>
    <w:rsid w:val="00C558BB"/>
    <w:rsid w:val="00C61FCF"/>
    <w:rsid w:val="00C72FFD"/>
    <w:rsid w:val="00C765F1"/>
    <w:rsid w:val="00C94E48"/>
    <w:rsid w:val="00CA7831"/>
    <w:rsid w:val="00CB01ED"/>
    <w:rsid w:val="00CB5217"/>
    <w:rsid w:val="00CC6023"/>
    <w:rsid w:val="00CE39A2"/>
    <w:rsid w:val="00CE5BE9"/>
    <w:rsid w:val="00D002BF"/>
    <w:rsid w:val="00D10E6C"/>
    <w:rsid w:val="00D32BF2"/>
    <w:rsid w:val="00D37837"/>
    <w:rsid w:val="00D44107"/>
    <w:rsid w:val="00D44F6A"/>
    <w:rsid w:val="00D471D1"/>
    <w:rsid w:val="00D610CE"/>
    <w:rsid w:val="00D861F1"/>
    <w:rsid w:val="00DB5F45"/>
    <w:rsid w:val="00DD31B8"/>
    <w:rsid w:val="00DD4720"/>
    <w:rsid w:val="00DE2F79"/>
    <w:rsid w:val="00DE3044"/>
    <w:rsid w:val="00E20DA3"/>
    <w:rsid w:val="00E32FFF"/>
    <w:rsid w:val="00E74200"/>
    <w:rsid w:val="00E758A9"/>
    <w:rsid w:val="00E80F03"/>
    <w:rsid w:val="00EA4B4E"/>
    <w:rsid w:val="00EB1040"/>
    <w:rsid w:val="00F11B99"/>
    <w:rsid w:val="00F25068"/>
    <w:rsid w:val="00F26846"/>
    <w:rsid w:val="00F41A94"/>
    <w:rsid w:val="00F42F01"/>
    <w:rsid w:val="00F43F01"/>
    <w:rsid w:val="00F7024C"/>
    <w:rsid w:val="00F80653"/>
    <w:rsid w:val="00F87E69"/>
    <w:rsid w:val="00FB1630"/>
    <w:rsid w:val="00FC26D5"/>
    <w:rsid w:val="00FC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 "/>
  <w:listSeparator w:val=","/>
  <w14:docId w14:val="67EEA4C5"/>
  <w15:chartTrackingRefBased/>
  <w15:docId w15:val="{A90A14BB-D12D-44C6-9CF7-2D0DF3F09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qFormat/>
    <w:rsid w:val="00871A04"/>
    <w:pPr>
      <w:keepNext/>
      <w:tabs>
        <w:tab w:val="left" w:pos="5103"/>
      </w:tabs>
      <w:spacing w:after="0" w:line="240" w:lineRule="auto"/>
      <w:outlineLvl w:val="5"/>
    </w:pPr>
    <w:rPr>
      <w:rFonts w:ascii="Arial Narrow" w:eastAsia="Times New Roman" w:hAnsi="Arial Narrow" w:cs="Times New Roman"/>
      <w:b/>
      <w:bCs/>
      <w:sz w:val="26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B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01E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51C"/>
  </w:style>
  <w:style w:type="paragraph" w:styleId="Footer">
    <w:name w:val="footer"/>
    <w:basedOn w:val="Normal"/>
    <w:link w:val="Foot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51C"/>
  </w:style>
  <w:style w:type="paragraph" w:styleId="BalloonText">
    <w:name w:val="Balloon Text"/>
    <w:basedOn w:val="Normal"/>
    <w:link w:val="BalloonTextChar"/>
    <w:uiPriority w:val="99"/>
    <w:semiHidden/>
    <w:unhideWhenUsed/>
    <w:rsid w:val="00145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A65"/>
    <w:rPr>
      <w:rFonts w:ascii="Segoe UI" w:hAnsi="Segoe UI" w:cs="Segoe UI"/>
      <w:sz w:val="18"/>
      <w:szCs w:val="18"/>
    </w:rPr>
  </w:style>
  <w:style w:type="character" w:customStyle="1" w:styleId="Heading6Char">
    <w:name w:val="Heading 6 Char"/>
    <w:basedOn w:val="DefaultParagraphFont"/>
    <w:link w:val="Heading6"/>
    <w:rsid w:val="00871A04"/>
    <w:rPr>
      <w:rFonts w:ascii="Arial Narrow" w:eastAsia="Times New Roman" w:hAnsi="Arial Narrow" w:cs="Times New Roman"/>
      <w:b/>
      <w:bCs/>
      <w:sz w:val="26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9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loiesti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3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Cristina Mogos</cp:lastModifiedBy>
  <cp:revision>15</cp:revision>
  <cp:lastPrinted>2022-01-13T10:32:00Z</cp:lastPrinted>
  <dcterms:created xsi:type="dcterms:W3CDTF">2021-10-20T11:59:00Z</dcterms:created>
  <dcterms:modified xsi:type="dcterms:W3CDTF">2022-01-13T10:43:00Z</dcterms:modified>
</cp:coreProperties>
</file>